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15F" w:rsidRDefault="00A80544" w:rsidP="00575608">
      <w:pPr>
        <w:spacing w:after="0"/>
        <w:rPr>
          <w:rFonts w:ascii="Copperplate Gothic Bold" w:hAnsi="Copperplate Gothic Bold"/>
          <w:sz w:val="28"/>
          <w:szCs w:val="28"/>
        </w:rPr>
      </w:pPr>
      <w:r>
        <w:rPr>
          <w:rFonts w:ascii="Copperplate Gothic Bold" w:hAnsi="Copperplate Gothic Bold"/>
          <w:sz w:val="28"/>
          <w:szCs w:val="28"/>
        </w:rPr>
        <w:t xml:space="preserve"> </w:t>
      </w:r>
      <w:r w:rsidR="008D643A">
        <w:rPr>
          <w:rFonts w:ascii="Copperplate Gothic Bold" w:hAnsi="Copperplate Gothic Bold"/>
          <w:sz w:val="28"/>
          <w:szCs w:val="28"/>
        </w:rPr>
        <w:t xml:space="preserve"> </w:t>
      </w:r>
      <w:r w:rsidR="003F1A4A">
        <w:rPr>
          <w:rFonts w:ascii="Copperplate Gothic Bold" w:hAnsi="Copperplate Gothic Bold"/>
          <w:sz w:val="28"/>
          <w:szCs w:val="28"/>
        </w:rPr>
        <w:t xml:space="preserve"> </w:t>
      </w:r>
      <w:r w:rsidR="00620B16">
        <w:rPr>
          <w:rFonts w:ascii="Copperplate Gothic Bold" w:hAnsi="Copperplate Gothic Bold"/>
          <w:sz w:val="28"/>
          <w:szCs w:val="28"/>
        </w:rPr>
        <w:t xml:space="preserve">  </w:t>
      </w:r>
      <w:r w:rsidR="003661B9">
        <w:rPr>
          <w:rFonts w:ascii="Copperplate Gothic Bold" w:hAnsi="Copperplate Gothic Bold"/>
          <w:sz w:val="28"/>
          <w:szCs w:val="28"/>
        </w:rPr>
        <w:t xml:space="preserve">  </w:t>
      </w:r>
      <w:r w:rsidR="009850B4">
        <w:rPr>
          <w:rFonts w:ascii="Copperplate Gothic Bold" w:hAnsi="Copperplate Gothic Bold"/>
          <w:sz w:val="28"/>
          <w:szCs w:val="28"/>
        </w:rPr>
        <w:t xml:space="preserve">  </w:t>
      </w:r>
      <w:r w:rsidR="00A12488">
        <w:rPr>
          <w:rFonts w:ascii="Copperplate Gothic Bold" w:hAnsi="Copperplate Gothic Bold"/>
          <w:sz w:val="28"/>
          <w:szCs w:val="28"/>
        </w:rPr>
        <w:t xml:space="preserve"> </w:t>
      </w:r>
      <w:r w:rsidR="00ED5320">
        <w:rPr>
          <w:rFonts w:ascii="Copperplate Gothic Bold" w:hAnsi="Copperplate Gothic Bold"/>
          <w:sz w:val="28"/>
          <w:szCs w:val="28"/>
        </w:rPr>
        <w:t xml:space="preserve"> </w:t>
      </w:r>
      <w:r w:rsidR="003F5609">
        <w:rPr>
          <w:rFonts w:ascii="Copperplate Gothic Bold" w:hAnsi="Copperplate Gothic Bold"/>
          <w:sz w:val="28"/>
          <w:szCs w:val="28"/>
        </w:rPr>
        <w:t xml:space="preserve">  </w:t>
      </w:r>
      <w:r w:rsidR="00BE170B">
        <w:rPr>
          <w:rFonts w:ascii="Copperplate Gothic Bold" w:hAnsi="Copperplate Gothic Bold"/>
          <w:sz w:val="28"/>
          <w:szCs w:val="28"/>
        </w:rPr>
        <w:t xml:space="preserve"> </w:t>
      </w:r>
      <w:r w:rsidR="00536BBA">
        <w:rPr>
          <w:rFonts w:ascii="Copperplate Gothic Bold" w:hAnsi="Copperplate Gothic Bold"/>
          <w:sz w:val="28"/>
          <w:szCs w:val="28"/>
        </w:rPr>
        <w:t xml:space="preserve">   </w:t>
      </w:r>
      <w:r w:rsidR="00016F10">
        <w:rPr>
          <w:rFonts w:ascii="Copperplate Gothic Bold" w:hAnsi="Copperplate Gothic Bold"/>
          <w:sz w:val="28"/>
          <w:szCs w:val="28"/>
        </w:rPr>
        <w:t xml:space="preserve">  </w:t>
      </w:r>
      <w:r w:rsidR="007B54A3">
        <w:rPr>
          <w:rFonts w:ascii="Copperplate Gothic Bold" w:hAnsi="Copperplate Gothic Bold"/>
          <w:sz w:val="28"/>
          <w:szCs w:val="28"/>
        </w:rPr>
        <w:t xml:space="preserve">  </w:t>
      </w:r>
    </w:p>
    <w:p w:rsidR="00E3696E" w:rsidRDefault="00E3696E" w:rsidP="00354DBC">
      <w:pPr>
        <w:spacing w:after="0"/>
        <w:jc w:val="center"/>
        <w:rPr>
          <w:rFonts w:ascii="Copperplate Gothic Bold" w:hAnsi="Copperplate Gothic Bold"/>
          <w:sz w:val="28"/>
          <w:szCs w:val="28"/>
        </w:rPr>
      </w:pPr>
    </w:p>
    <w:p w:rsidR="00662DC4" w:rsidRDefault="00662DC4" w:rsidP="00354DBC">
      <w:pPr>
        <w:spacing w:after="0"/>
        <w:jc w:val="center"/>
        <w:rPr>
          <w:rFonts w:ascii="Copperplate Gothic Bold" w:hAnsi="Copperplate Gothic Bold"/>
          <w:sz w:val="28"/>
          <w:szCs w:val="28"/>
        </w:rPr>
      </w:pPr>
      <w:r>
        <w:rPr>
          <w:rFonts w:ascii="Copperplate Gothic Bold" w:hAnsi="Copperplate Gothic Bold"/>
          <w:sz w:val="28"/>
          <w:szCs w:val="28"/>
        </w:rPr>
        <w:t>Fort Griffin Special Utility District</w:t>
      </w:r>
    </w:p>
    <w:p w:rsidR="00662DC4" w:rsidRDefault="00662DC4" w:rsidP="00662DC4">
      <w:pPr>
        <w:spacing w:after="0"/>
        <w:jc w:val="center"/>
        <w:rPr>
          <w:sz w:val="24"/>
          <w:szCs w:val="24"/>
        </w:rPr>
      </w:pPr>
      <w:r>
        <w:rPr>
          <w:sz w:val="24"/>
          <w:szCs w:val="24"/>
        </w:rPr>
        <w:t>1180 C.R. 109</w:t>
      </w:r>
    </w:p>
    <w:p w:rsidR="00662DC4" w:rsidRDefault="00662DC4" w:rsidP="00662DC4">
      <w:pPr>
        <w:spacing w:after="0"/>
        <w:jc w:val="center"/>
        <w:rPr>
          <w:sz w:val="24"/>
          <w:szCs w:val="24"/>
        </w:rPr>
      </w:pPr>
      <w:r>
        <w:rPr>
          <w:sz w:val="24"/>
          <w:szCs w:val="24"/>
        </w:rPr>
        <w:t>Albany, TX  76430</w:t>
      </w:r>
    </w:p>
    <w:p w:rsidR="00662DC4" w:rsidRDefault="00662DC4" w:rsidP="00662DC4">
      <w:pPr>
        <w:spacing w:after="0"/>
        <w:rPr>
          <w:sz w:val="24"/>
          <w:szCs w:val="24"/>
        </w:rPr>
      </w:pPr>
    </w:p>
    <w:p w:rsidR="005677CF" w:rsidRDefault="005677CF" w:rsidP="00662DC4">
      <w:pPr>
        <w:spacing w:after="0"/>
        <w:rPr>
          <w:sz w:val="24"/>
          <w:szCs w:val="24"/>
        </w:rPr>
      </w:pPr>
    </w:p>
    <w:p w:rsidR="00662DC4" w:rsidRPr="00E7315F" w:rsidRDefault="00662DC4" w:rsidP="00662DC4">
      <w:pPr>
        <w:spacing w:after="0"/>
        <w:jc w:val="both"/>
        <w:rPr>
          <w:rFonts w:ascii="Times New Roman" w:hAnsi="Times New Roman" w:cs="Times New Roman"/>
        </w:rPr>
      </w:pPr>
      <w:r w:rsidRPr="00E7315F">
        <w:rPr>
          <w:rFonts w:ascii="Times New Roman" w:hAnsi="Times New Roman" w:cs="Times New Roman"/>
        </w:rPr>
        <w:t xml:space="preserve">FORT GRIFFIN SPECIAL UTILITY DISTRICT Board </w:t>
      </w:r>
      <w:r w:rsidR="00036BEB" w:rsidRPr="00E7315F">
        <w:rPr>
          <w:rFonts w:ascii="Times New Roman" w:hAnsi="Times New Roman" w:cs="Times New Roman"/>
        </w:rPr>
        <w:t>o</w:t>
      </w:r>
      <w:r w:rsidR="00F36BCC" w:rsidRPr="00E7315F">
        <w:rPr>
          <w:rFonts w:ascii="Times New Roman" w:hAnsi="Times New Roman" w:cs="Times New Roman"/>
        </w:rPr>
        <w:t xml:space="preserve">f </w:t>
      </w:r>
      <w:r w:rsidR="004248D4" w:rsidRPr="00E7315F">
        <w:rPr>
          <w:rFonts w:ascii="Times New Roman" w:hAnsi="Times New Roman" w:cs="Times New Roman"/>
        </w:rPr>
        <w:t>Dir</w:t>
      </w:r>
      <w:r w:rsidR="003C1498">
        <w:rPr>
          <w:rFonts w:ascii="Times New Roman" w:hAnsi="Times New Roman" w:cs="Times New Roman"/>
        </w:rPr>
        <w:t>ectors met Thursday, April 12, 2018</w:t>
      </w:r>
      <w:r w:rsidRPr="00E7315F">
        <w:rPr>
          <w:rFonts w:ascii="Times New Roman" w:hAnsi="Times New Roman" w:cs="Times New Roman"/>
        </w:rPr>
        <w:t>, at the Prair</w:t>
      </w:r>
      <w:r w:rsidR="006044BD">
        <w:rPr>
          <w:rFonts w:ascii="Times New Roman" w:hAnsi="Times New Roman" w:cs="Times New Roman"/>
        </w:rPr>
        <w:t>ie Star Catering Shack, 100 Ellison</w:t>
      </w:r>
      <w:r w:rsidRPr="00E7315F">
        <w:rPr>
          <w:rFonts w:ascii="Times New Roman" w:hAnsi="Times New Roman" w:cs="Times New Roman"/>
        </w:rPr>
        <w:t xml:space="preserve"> St., Albany, TX.</w:t>
      </w:r>
    </w:p>
    <w:p w:rsidR="00E35963" w:rsidRPr="00E7315F" w:rsidRDefault="00E35963" w:rsidP="00662DC4">
      <w:pPr>
        <w:spacing w:after="0"/>
        <w:jc w:val="both"/>
        <w:rPr>
          <w:rFonts w:ascii="Times New Roman" w:hAnsi="Times New Roman" w:cs="Times New Roman"/>
        </w:rPr>
      </w:pPr>
    </w:p>
    <w:p w:rsidR="00C10AB9" w:rsidRPr="00E7315F" w:rsidRDefault="003C47A9" w:rsidP="00C10AB9">
      <w:pPr>
        <w:spacing w:after="0"/>
        <w:jc w:val="both"/>
        <w:rPr>
          <w:rFonts w:ascii="Times New Roman" w:hAnsi="Times New Roman" w:cs="Times New Roman"/>
        </w:rPr>
      </w:pPr>
      <w:r>
        <w:rPr>
          <w:rFonts w:ascii="Times New Roman" w:hAnsi="Times New Roman" w:cs="Times New Roman"/>
        </w:rPr>
        <w:t xml:space="preserve">Board President Burrell </w:t>
      </w:r>
      <w:proofErr w:type="spellStart"/>
      <w:r>
        <w:rPr>
          <w:rFonts w:ascii="Times New Roman" w:hAnsi="Times New Roman" w:cs="Times New Roman"/>
        </w:rPr>
        <w:t>McKelvain</w:t>
      </w:r>
      <w:proofErr w:type="spellEnd"/>
      <w:r w:rsidR="003635F5" w:rsidRPr="00E7315F">
        <w:rPr>
          <w:rFonts w:ascii="Times New Roman" w:hAnsi="Times New Roman" w:cs="Times New Roman"/>
        </w:rPr>
        <w:t xml:space="preserve"> </w:t>
      </w:r>
      <w:r w:rsidR="00315C15" w:rsidRPr="00E7315F">
        <w:rPr>
          <w:rFonts w:ascii="Times New Roman" w:hAnsi="Times New Roman" w:cs="Times New Roman"/>
        </w:rPr>
        <w:t>called the meet</w:t>
      </w:r>
      <w:r w:rsidR="00D176C2">
        <w:rPr>
          <w:rFonts w:ascii="Times New Roman" w:hAnsi="Times New Roman" w:cs="Times New Roman"/>
        </w:rPr>
        <w:t>i</w:t>
      </w:r>
      <w:r w:rsidR="009B653E">
        <w:rPr>
          <w:rFonts w:ascii="Times New Roman" w:hAnsi="Times New Roman" w:cs="Times New Roman"/>
        </w:rPr>
        <w:t>ng to order at 12:12</w:t>
      </w:r>
      <w:r w:rsidR="00315C15" w:rsidRPr="00E7315F">
        <w:rPr>
          <w:rFonts w:ascii="Times New Roman" w:hAnsi="Times New Roman" w:cs="Times New Roman"/>
        </w:rPr>
        <w:t xml:space="preserve"> p.m.</w:t>
      </w:r>
      <w:r w:rsidR="00C10AB9">
        <w:rPr>
          <w:rFonts w:ascii="Times New Roman" w:hAnsi="Times New Roman" w:cs="Times New Roman"/>
        </w:rPr>
        <w:t xml:space="preserve">  </w:t>
      </w:r>
      <w:r w:rsidR="00C10AB9" w:rsidRPr="00E7315F">
        <w:rPr>
          <w:rFonts w:ascii="Times New Roman" w:hAnsi="Times New Roman" w:cs="Times New Roman"/>
        </w:rPr>
        <w:t>O</w:t>
      </w:r>
      <w:r w:rsidR="000457B3">
        <w:rPr>
          <w:rFonts w:ascii="Times New Roman" w:hAnsi="Times New Roman" w:cs="Times New Roman"/>
        </w:rPr>
        <w:t xml:space="preserve">ther Directors present were </w:t>
      </w:r>
      <w:r w:rsidR="009B653E">
        <w:rPr>
          <w:rFonts w:ascii="Times New Roman" w:hAnsi="Times New Roman" w:cs="Times New Roman"/>
        </w:rPr>
        <w:t xml:space="preserve">John Adams, Ben Hale, Sam Snyder, Jim </w:t>
      </w:r>
      <w:proofErr w:type="spellStart"/>
      <w:r w:rsidR="009B653E">
        <w:rPr>
          <w:rFonts w:ascii="Times New Roman" w:hAnsi="Times New Roman" w:cs="Times New Roman"/>
        </w:rPr>
        <w:t>Blancq</w:t>
      </w:r>
      <w:proofErr w:type="spellEnd"/>
      <w:r w:rsidR="009B653E">
        <w:rPr>
          <w:rFonts w:ascii="Times New Roman" w:hAnsi="Times New Roman" w:cs="Times New Roman"/>
        </w:rPr>
        <w:t>, and Robert Montgomery</w:t>
      </w:r>
      <w:r w:rsidR="00C10AB9">
        <w:rPr>
          <w:rFonts w:ascii="Times New Roman" w:hAnsi="Times New Roman" w:cs="Times New Roman"/>
        </w:rPr>
        <w:t xml:space="preserve">.  </w:t>
      </w:r>
      <w:r w:rsidR="00D176C2">
        <w:rPr>
          <w:rFonts w:ascii="Times New Roman" w:hAnsi="Times New Roman" w:cs="Times New Roman"/>
        </w:rPr>
        <w:t>Gen</w:t>
      </w:r>
      <w:r w:rsidR="009B653E">
        <w:rPr>
          <w:rFonts w:ascii="Times New Roman" w:hAnsi="Times New Roman" w:cs="Times New Roman"/>
        </w:rPr>
        <w:t>eral Manager Mark Gardenhire,</w:t>
      </w:r>
      <w:r w:rsidR="00D176C2">
        <w:rPr>
          <w:rFonts w:ascii="Times New Roman" w:hAnsi="Times New Roman" w:cs="Times New Roman"/>
        </w:rPr>
        <w:t xml:space="preserve"> </w:t>
      </w:r>
      <w:r w:rsidR="00683591">
        <w:rPr>
          <w:rFonts w:ascii="Times New Roman" w:hAnsi="Times New Roman" w:cs="Times New Roman"/>
        </w:rPr>
        <w:t>Office Manager Betty Barrett</w:t>
      </w:r>
      <w:r w:rsidR="009B653E">
        <w:rPr>
          <w:rFonts w:ascii="Times New Roman" w:hAnsi="Times New Roman" w:cs="Times New Roman"/>
        </w:rPr>
        <w:t>, and Jacob &amp; Martin engineer Derek Turner</w:t>
      </w:r>
      <w:r w:rsidR="00C10AB9" w:rsidRPr="00E7315F">
        <w:rPr>
          <w:rFonts w:ascii="Times New Roman" w:hAnsi="Times New Roman" w:cs="Times New Roman"/>
        </w:rPr>
        <w:t xml:space="preserve"> </w:t>
      </w:r>
      <w:r w:rsidR="00C10AB9">
        <w:rPr>
          <w:rFonts w:ascii="Times New Roman" w:hAnsi="Times New Roman" w:cs="Times New Roman"/>
        </w:rPr>
        <w:t xml:space="preserve">also </w:t>
      </w:r>
      <w:r w:rsidR="00C10AB9" w:rsidRPr="00E7315F">
        <w:rPr>
          <w:rFonts w:ascii="Times New Roman" w:hAnsi="Times New Roman" w:cs="Times New Roman"/>
        </w:rPr>
        <w:t>attended the meeting.</w:t>
      </w:r>
    </w:p>
    <w:p w:rsidR="003E2D2C" w:rsidRDefault="003E2D2C" w:rsidP="002C2896">
      <w:pPr>
        <w:spacing w:after="0"/>
        <w:jc w:val="both"/>
        <w:rPr>
          <w:rFonts w:ascii="Times New Roman" w:hAnsi="Times New Roman" w:cs="Times New Roman"/>
        </w:rPr>
      </w:pPr>
    </w:p>
    <w:p w:rsidR="00683591" w:rsidRPr="00683591" w:rsidRDefault="00965D39" w:rsidP="003C1498">
      <w:pPr>
        <w:spacing w:after="0"/>
        <w:jc w:val="both"/>
        <w:rPr>
          <w:rFonts w:ascii="Times New Roman" w:hAnsi="Times New Roman" w:cs="Times New Roman"/>
        </w:rPr>
      </w:pPr>
      <w:r w:rsidRPr="00E7315F">
        <w:rPr>
          <w:rFonts w:ascii="Times New Roman" w:hAnsi="Times New Roman" w:cs="Times New Roman"/>
        </w:rPr>
        <w:t>Visitor Comments, l</w:t>
      </w:r>
      <w:r w:rsidR="002C2896" w:rsidRPr="00E7315F">
        <w:rPr>
          <w:rFonts w:ascii="Times New Roman" w:hAnsi="Times New Roman" w:cs="Times New Roman"/>
        </w:rPr>
        <w:t xml:space="preserve">imited to five minutes: </w:t>
      </w:r>
      <w:r w:rsidR="009B653E">
        <w:rPr>
          <w:rFonts w:ascii="Times New Roman" w:hAnsi="Times New Roman" w:cs="Times New Roman"/>
        </w:rPr>
        <w:t>None present</w:t>
      </w:r>
    </w:p>
    <w:p w:rsidR="000E60F0" w:rsidRPr="00E7315F" w:rsidRDefault="000E60F0" w:rsidP="00662DC4">
      <w:pPr>
        <w:spacing w:after="0"/>
        <w:jc w:val="both"/>
        <w:rPr>
          <w:rFonts w:ascii="Times New Roman" w:hAnsi="Times New Roman" w:cs="Times New Roman"/>
        </w:rPr>
      </w:pPr>
    </w:p>
    <w:p w:rsidR="00E65E79" w:rsidRDefault="00662DC4" w:rsidP="00662DC4">
      <w:pPr>
        <w:spacing w:after="0"/>
        <w:jc w:val="both"/>
        <w:rPr>
          <w:rFonts w:ascii="Times New Roman" w:hAnsi="Times New Roman" w:cs="Times New Roman"/>
        </w:rPr>
      </w:pPr>
      <w:r w:rsidRPr="00E7315F">
        <w:rPr>
          <w:rFonts w:ascii="Times New Roman" w:hAnsi="Times New Roman" w:cs="Times New Roman"/>
          <w:u w:val="single"/>
        </w:rPr>
        <w:t>Approval of minutes</w:t>
      </w:r>
      <w:r w:rsidR="00701DD8" w:rsidRPr="00E7315F">
        <w:rPr>
          <w:rFonts w:ascii="Times New Roman" w:hAnsi="Times New Roman" w:cs="Times New Roman"/>
        </w:rPr>
        <w:t xml:space="preserve">:  </w:t>
      </w:r>
      <w:r w:rsidRPr="00E7315F">
        <w:rPr>
          <w:rFonts w:ascii="Times New Roman" w:hAnsi="Times New Roman" w:cs="Times New Roman"/>
        </w:rPr>
        <w:t>F</w:t>
      </w:r>
      <w:r w:rsidR="00036BEB" w:rsidRPr="00E7315F">
        <w:rPr>
          <w:rFonts w:ascii="Times New Roman" w:hAnsi="Times New Roman" w:cs="Times New Roman"/>
        </w:rPr>
        <w:t xml:space="preserve">ollowing a review </w:t>
      </w:r>
      <w:r w:rsidR="00200E9B" w:rsidRPr="00E7315F">
        <w:rPr>
          <w:rFonts w:ascii="Times New Roman" w:hAnsi="Times New Roman" w:cs="Times New Roman"/>
        </w:rPr>
        <w:t>of</w:t>
      </w:r>
      <w:r w:rsidR="00C10AB9">
        <w:rPr>
          <w:rFonts w:ascii="Times New Roman" w:hAnsi="Times New Roman" w:cs="Times New Roman"/>
        </w:rPr>
        <w:t xml:space="preserve"> the </w:t>
      </w:r>
      <w:r w:rsidR="003C1498">
        <w:rPr>
          <w:rFonts w:ascii="Times New Roman" w:hAnsi="Times New Roman" w:cs="Times New Roman"/>
        </w:rPr>
        <w:t>March 2</w:t>
      </w:r>
      <w:r w:rsidR="00C10AB9">
        <w:rPr>
          <w:rFonts w:ascii="Times New Roman" w:hAnsi="Times New Roman" w:cs="Times New Roman"/>
        </w:rPr>
        <w:t>, 2018</w:t>
      </w:r>
      <w:r w:rsidR="00A81408" w:rsidRPr="00E7315F">
        <w:rPr>
          <w:rFonts w:ascii="Times New Roman" w:hAnsi="Times New Roman" w:cs="Times New Roman"/>
        </w:rPr>
        <w:t xml:space="preserve">, </w:t>
      </w:r>
      <w:r w:rsidR="009B2CFF" w:rsidRPr="00E7315F">
        <w:rPr>
          <w:rFonts w:ascii="Times New Roman" w:hAnsi="Times New Roman" w:cs="Times New Roman"/>
        </w:rPr>
        <w:t>meetin</w:t>
      </w:r>
      <w:r w:rsidR="004007AA" w:rsidRPr="00E7315F">
        <w:rPr>
          <w:rFonts w:ascii="Times New Roman" w:hAnsi="Times New Roman" w:cs="Times New Roman"/>
        </w:rPr>
        <w:t xml:space="preserve">g </w:t>
      </w:r>
      <w:r w:rsidR="00200E9B" w:rsidRPr="00E7315F">
        <w:rPr>
          <w:rFonts w:ascii="Times New Roman" w:hAnsi="Times New Roman" w:cs="Times New Roman"/>
        </w:rPr>
        <w:t>minutes</w:t>
      </w:r>
      <w:r w:rsidR="003B7630" w:rsidRPr="00E7315F">
        <w:rPr>
          <w:rFonts w:ascii="Times New Roman" w:hAnsi="Times New Roman" w:cs="Times New Roman"/>
        </w:rPr>
        <w:t>,</w:t>
      </w:r>
      <w:r w:rsidR="00914BAF" w:rsidRPr="00E7315F">
        <w:rPr>
          <w:rFonts w:ascii="Times New Roman" w:hAnsi="Times New Roman" w:cs="Times New Roman"/>
        </w:rPr>
        <w:t xml:space="preserve"> </w:t>
      </w:r>
      <w:r w:rsidR="009B653E">
        <w:rPr>
          <w:rFonts w:ascii="Times New Roman" w:hAnsi="Times New Roman" w:cs="Times New Roman"/>
        </w:rPr>
        <w:t>Robert Montgomery</w:t>
      </w:r>
      <w:r w:rsidR="00EC0ECC" w:rsidRPr="00E7315F">
        <w:rPr>
          <w:rFonts w:ascii="Times New Roman" w:hAnsi="Times New Roman" w:cs="Times New Roman"/>
        </w:rPr>
        <w:t xml:space="preserve"> made a motion to approve the minutes as read.</w:t>
      </w:r>
      <w:r w:rsidR="00FD1F85" w:rsidRPr="00E7315F">
        <w:rPr>
          <w:rFonts w:ascii="Times New Roman" w:hAnsi="Times New Roman" w:cs="Times New Roman"/>
        </w:rPr>
        <w:t xml:space="preserve"> </w:t>
      </w:r>
      <w:r w:rsidR="009B653E">
        <w:rPr>
          <w:rFonts w:ascii="Times New Roman" w:hAnsi="Times New Roman" w:cs="Times New Roman"/>
        </w:rPr>
        <w:t xml:space="preserve"> John Adams</w:t>
      </w:r>
      <w:r w:rsidR="00EC0ECC" w:rsidRPr="00E7315F">
        <w:rPr>
          <w:rFonts w:ascii="Times New Roman" w:hAnsi="Times New Roman" w:cs="Times New Roman"/>
        </w:rPr>
        <w:t xml:space="preserve"> seconded the motion, and it carried.</w:t>
      </w:r>
    </w:p>
    <w:p w:rsidR="00C10AB9" w:rsidRDefault="00C10AB9" w:rsidP="00662DC4">
      <w:pPr>
        <w:spacing w:after="0"/>
        <w:jc w:val="both"/>
        <w:rPr>
          <w:rFonts w:ascii="Times New Roman" w:hAnsi="Times New Roman" w:cs="Times New Roman"/>
        </w:rPr>
      </w:pPr>
    </w:p>
    <w:p w:rsidR="00211F96" w:rsidRDefault="00582F71" w:rsidP="00662DC4">
      <w:pPr>
        <w:spacing w:after="0"/>
        <w:jc w:val="both"/>
        <w:rPr>
          <w:rFonts w:ascii="Times New Roman" w:hAnsi="Times New Roman" w:cs="Times New Roman"/>
        </w:rPr>
      </w:pPr>
      <w:r w:rsidRPr="00E7315F">
        <w:rPr>
          <w:rFonts w:ascii="Times New Roman" w:hAnsi="Times New Roman" w:cs="Times New Roman"/>
          <w:u w:val="single"/>
        </w:rPr>
        <w:t>Approval of</w:t>
      </w:r>
      <w:r w:rsidR="003C1498">
        <w:rPr>
          <w:rFonts w:ascii="Times New Roman" w:hAnsi="Times New Roman" w:cs="Times New Roman"/>
          <w:u w:val="single"/>
        </w:rPr>
        <w:t xml:space="preserve"> March</w:t>
      </w:r>
      <w:r w:rsidR="006044BD">
        <w:rPr>
          <w:rFonts w:ascii="Times New Roman" w:hAnsi="Times New Roman" w:cs="Times New Roman"/>
          <w:u w:val="single"/>
        </w:rPr>
        <w:t>,</w:t>
      </w:r>
      <w:r w:rsidR="000E5A83" w:rsidRPr="00E7315F">
        <w:rPr>
          <w:rFonts w:ascii="Times New Roman" w:hAnsi="Times New Roman" w:cs="Times New Roman"/>
          <w:u w:val="single"/>
        </w:rPr>
        <w:t xml:space="preserve"> </w:t>
      </w:r>
      <w:r w:rsidR="00C10AB9">
        <w:rPr>
          <w:rFonts w:ascii="Times New Roman" w:hAnsi="Times New Roman" w:cs="Times New Roman"/>
          <w:u w:val="single"/>
        </w:rPr>
        <w:t>2018</w:t>
      </w:r>
      <w:r w:rsidR="00662DC4" w:rsidRPr="00E7315F">
        <w:rPr>
          <w:rFonts w:ascii="Times New Roman" w:hAnsi="Times New Roman" w:cs="Times New Roman"/>
          <w:u w:val="single"/>
        </w:rPr>
        <w:t xml:space="preserve"> expenditures and financial reports</w:t>
      </w:r>
      <w:r w:rsidR="003C1498">
        <w:rPr>
          <w:rFonts w:ascii="Times New Roman" w:hAnsi="Times New Roman" w:cs="Times New Roman"/>
        </w:rPr>
        <w:t xml:space="preserve">:   </w:t>
      </w:r>
      <w:r w:rsidR="003C1498" w:rsidRPr="009B653E">
        <w:rPr>
          <w:rFonts w:ascii="Times New Roman" w:hAnsi="Times New Roman" w:cs="Times New Roman"/>
        </w:rPr>
        <w:t xml:space="preserve">In response to President </w:t>
      </w:r>
      <w:proofErr w:type="spellStart"/>
      <w:r w:rsidR="003C1498" w:rsidRPr="009B653E">
        <w:rPr>
          <w:rFonts w:ascii="Times New Roman" w:hAnsi="Times New Roman" w:cs="Times New Roman"/>
        </w:rPr>
        <w:t>McKelvain’s</w:t>
      </w:r>
      <w:proofErr w:type="spellEnd"/>
      <w:r w:rsidR="003C1498" w:rsidRPr="009B653E">
        <w:rPr>
          <w:rFonts w:ascii="Times New Roman" w:hAnsi="Times New Roman" w:cs="Times New Roman"/>
        </w:rPr>
        <w:t xml:space="preserve"> question at last month’s meeting concerning the increase in employee health and medical insurance, Office Manager Betty Barrett reported that there was an increase by approximately 13%.  The monthly amount went from $373.56 to $429.60 </w:t>
      </w:r>
      <w:r w:rsidR="00CB6074" w:rsidRPr="009B653E">
        <w:rPr>
          <w:rFonts w:ascii="Times New Roman" w:hAnsi="Times New Roman" w:cs="Times New Roman"/>
        </w:rPr>
        <w:t xml:space="preserve">($56.04) </w:t>
      </w:r>
      <w:r w:rsidR="003C1498" w:rsidRPr="009B653E">
        <w:rPr>
          <w:rFonts w:ascii="Times New Roman" w:hAnsi="Times New Roman" w:cs="Times New Roman"/>
        </w:rPr>
        <w:t xml:space="preserve">per employee and from $619.98 to $712.98 </w:t>
      </w:r>
      <w:r w:rsidR="00CB6074" w:rsidRPr="009B653E">
        <w:rPr>
          <w:rFonts w:ascii="Times New Roman" w:hAnsi="Times New Roman" w:cs="Times New Roman"/>
        </w:rPr>
        <w:t xml:space="preserve">(93.00) </w:t>
      </w:r>
      <w:r w:rsidR="003C1498" w:rsidRPr="009B653E">
        <w:rPr>
          <w:rFonts w:ascii="Times New Roman" w:hAnsi="Times New Roman" w:cs="Times New Roman"/>
        </w:rPr>
        <w:t>for employee dependents.</w:t>
      </w:r>
      <w:r w:rsidR="003C1498">
        <w:rPr>
          <w:rFonts w:ascii="Times New Roman" w:hAnsi="Times New Roman" w:cs="Times New Roman"/>
          <w:color w:val="FF0000"/>
        </w:rPr>
        <w:t xml:space="preserve">  </w:t>
      </w:r>
      <w:r w:rsidR="006044BD">
        <w:rPr>
          <w:rFonts w:ascii="Times New Roman" w:hAnsi="Times New Roman" w:cs="Times New Roman"/>
        </w:rPr>
        <w:t>Fo</w:t>
      </w:r>
      <w:r w:rsidR="000457B3">
        <w:rPr>
          <w:rFonts w:ascii="Times New Roman" w:hAnsi="Times New Roman" w:cs="Times New Roman"/>
        </w:rPr>
        <w:t>llowing the discussion and a</w:t>
      </w:r>
      <w:r w:rsidR="003C1498">
        <w:rPr>
          <w:rFonts w:ascii="Times New Roman" w:hAnsi="Times New Roman" w:cs="Times New Roman"/>
        </w:rPr>
        <w:t xml:space="preserve"> review of the March</w:t>
      </w:r>
      <w:r w:rsidR="00211F96" w:rsidRPr="00E7315F">
        <w:rPr>
          <w:rFonts w:ascii="Times New Roman" w:hAnsi="Times New Roman" w:cs="Times New Roman"/>
        </w:rPr>
        <w:t xml:space="preserve"> expenditures a</w:t>
      </w:r>
      <w:r w:rsidR="00055751" w:rsidRPr="00E7315F">
        <w:rPr>
          <w:rFonts w:ascii="Times New Roman" w:hAnsi="Times New Roman" w:cs="Times New Roman"/>
        </w:rPr>
        <w:t>nd fina</w:t>
      </w:r>
      <w:r w:rsidR="006044BD">
        <w:rPr>
          <w:rFonts w:ascii="Times New Roman" w:hAnsi="Times New Roman" w:cs="Times New Roman"/>
        </w:rPr>
        <w:t>nc</w:t>
      </w:r>
      <w:r w:rsidR="003C1498">
        <w:rPr>
          <w:rFonts w:ascii="Times New Roman" w:hAnsi="Times New Roman" w:cs="Times New Roman"/>
        </w:rPr>
        <w:t>ia</w:t>
      </w:r>
      <w:r w:rsidR="009B653E">
        <w:rPr>
          <w:rFonts w:ascii="Times New Roman" w:hAnsi="Times New Roman" w:cs="Times New Roman"/>
        </w:rPr>
        <w:t>l reports, John Adams</w:t>
      </w:r>
      <w:r w:rsidR="00211F96" w:rsidRPr="00E7315F">
        <w:rPr>
          <w:rFonts w:ascii="Times New Roman" w:hAnsi="Times New Roman" w:cs="Times New Roman"/>
        </w:rPr>
        <w:t xml:space="preserve"> made a motion to approve the expenditures and r</w:t>
      </w:r>
      <w:r w:rsidR="00055751" w:rsidRPr="00E7315F">
        <w:rPr>
          <w:rFonts w:ascii="Times New Roman" w:hAnsi="Times New Roman" w:cs="Times New Roman"/>
        </w:rPr>
        <w:t xml:space="preserve">eports </w:t>
      </w:r>
      <w:r w:rsidR="006044BD">
        <w:rPr>
          <w:rFonts w:ascii="Times New Roman" w:hAnsi="Times New Roman" w:cs="Times New Roman"/>
        </w:rPr>
        <w:t>as s</w:t>
      </w:r>
      <w:r w:rsidR="009B653E">
        <w:rPr>
          <w:rFonts w:ascii="Times New Roman" w:hAnsi="Times New Roman" w:cs="Times New Roman"/>
        </w:rPr>
        <w:t>ubmitted.  Ben Hale</w:t>
      </w:r>
      <w:r w:rsidR="00211F96" w:rsidRPr="00E7315F">
        <w:rPr>
          <w:rFonts w:ascii="Times New Roman" w:hAnsi="Times New Roman" w:cs="Times New Roman"/>
        </w:rPr>
        <w:t xml:space="preserve"> seconded the motion, and it carried.</w:t>
      </w:r>
    </w:p>
    <w:p w:rsidR="00C10AB9" w:rsidRPr="00E7315F" w:rsidRDefault="00C10AB9" w:rsidP="00AF6120">
      <w:pPr>
        <w:spacing w:after="0"/>
        <w:jc w:val="both"/>
        <w:rPr>
          <w:rFonts w:ascii="Times New Roman" w:hAnsi="Times New Roman" w:cs="Times New Roman"/>
        </w:rPr>
      </w:pPr>
    </w:p>
    <w:p w:rsidR="005677CF" w:rsidRDefault="003D116B" w:rsidP="00BB5B52">
      <w:pPr>
        <w:spacing w:after="0"/>
        <w:jc w:val="both"/>
        <w:rPr>
          <w:rFonts w:ascii="Times New Roman" w:hAnsi="Times New Roman" w:cs="Times New Roman"/>
        </w:rPr>
      </w:pPr>
      <w:r w:rsidRPr="00E7315F">
        <w:rPr>
          <w:rFonts w:ascii="Times New Roman" w:hAnsi="Times New Roman" w:cs="Times New Roman"/>
          <w:u w:val="single"/>
        </w:rPr>
        <w:t>Update on RD Project</w:t>
      </w:r>
      <w:r w:rsidR="008540EF">
        <w:rPr>
          <w:rFonts w:ascii="Times New Roman" w:hAnsi="Times New Roman" w:cs="Times New Roman"/>
        </w:rPr>
        <w:t xml:space="preserve">:  </w:t>
      </w:r>
      <w:r w:rsidR="00BF509C">
        <w:rPr>
          <w:rFonts w:ascii="Times New Roman" w:hAnsi="Times New Roman" w:cs="Times New Roman"/>
        </w:rPr>
        <w:t xml:space="preserve">Derek reported that the Board of West Central Texas Municipal Water District voted to use “Tie-in 3B (see attached map) north of Breckenridge, which will add approximately $30,000 onto the projected waterline cost.  He displayed maps with line locations designated and </w:t>
      </w:r>
      <w:r w:rsidR="008C4987">
        <w:rPr>
          <w:rFonts w:ascii="Times New Roman" w:hAnsi="Times New Roman" w:cs="Times New Roman"/>
        </w:rPr>
        <w:t xml:space="preserve">the fewer than 10 </w:t>
      </w:r>
      <w:r w:rsidR="00BF509C">
        <w:rPr>
          <w:rFonts w:ascii="Times New Roman" w:hAnsi="Times New Roman" w:cs="Times New Roman"/>
        </w:rPr>
        <w:t>landowners’</w:t>
      </w:r>
      <w:r w:rsidR="008C4987">
        <w:rPr>
          <w:rFonts w:ascii="Times New Roman" w:hAnsi="Times New Roman" w:cs="Times New Roman"/>
        </w:rPr>
        <w:t xml:space="preserve"> names. </w:t>
      </w:r>
      <w:r w:rsidR="00BF509C">
        <w:rPr>
          <w:rFonts w:ascii="Times New Roman" w:hAnsi="Times New Roman" w:cs="Times New Roman"/>
        </w:rPr>
        <w:t xml:space="preserve"> </w:t>
      </w:r>
      <w:r w:rsidR="008C4987">
        <w:rPr>
          <w:rFonts w:ascii="Times New Roman" w:hAnsi="Times New Roman" w:cs="Times New Roman"/>
        </w:rPr>
        <w:t xml:space="preserve">He stated that he will start getting documents together so that </w:t>
      </w:r>
      <w:r w:rsidR="00BF509C">
        <w:rPr>
          <w:rFonts w:ascii="Times New Roman" w:hAnsi="Times New Roman" w:cs="Times New Roman"/>
        </w:rPr>
        <w:t>Mark can start obtai</w:t>
      </w:r>
      <w:r w:rsidR="008C4987">
        <w:rPr>
          <w:rFonts w:ascii="Times New Roman" w:hAnsi="Times New Roman" w:cs="Times New Roman"/>
        </w:rPr>
        <w:t xml:space="preserve">ning right-of-way easements.  Derek talked with Chris </w:t>
      </w:r>
      <w:proofErr w:type="spellStart"/>
      <w:r w:rsidR="008C4987">
        <w:rPr>
          <w:rFonts w:ascii="Times New Roman" w:hAnsi="Times New Roman" w:cs="Times New Roman"/>
        </w:rPr>
        <w:t>Wingert</w:t>
      </w:r>
      <w:proofErr w:type="spellEnd"/>
      <w:r w:rsidR="008C4987">
        <w:rPr>
          <w:rFonts w:ascii="Times New Roman" w:hAnsi="Times New Roman" w:cs="Times New Roman"/>
        </w:rPr>
        <w:t xml:space="preserve"> about the possibility of FGSUD using a line that WCTMWD is not using.  He said there is that option.</w:t>
      </w:r>
      <w:r w:rsidR="00E3365A">
        <w:rPr>
          <w:rFonts w:ascii="Times New Roman" w:hAnsi="Times New Roman" w:cs="Times New Roman"/>
        </w:rPr>
        <w:t xml:space="preserve"> On Friday afternoon, Mark and Derek are meeting with a field man from WCTMWD to look at the line.  </w:t>
      </w:r>
    </w:p>
    <w:p w:rsidR="00E3365A" w:rsidRDefault="00E3365A" w:rsidP="00BB5B52">
      <w:pPr>
        <w:spacing w:after="0"/>
        <w:jc w:val="both"/>
        <w:rPr>
          <w:rFonts w:ascii="Times New Roman" w:hAnsi="Times New Roman" w:cs="Times New Roman"/>
        </w:rPr>
      </w:pPr>
      <w:r>
        <w:rPr>
          <w:rFonts w:ascii="Times New Roman" w:hAnsi="Times New Roman" w:cs="Times New Roman"/>
        </w:rPr>
        <w:t>Derek stated that he has submitted information to Texas Water Development Board concerning a loan/grant for additional funding.  Mark said he got a bid of $21,000 from Wallace Controls &amp; Electric Service for a new and updated SCADA system.  We could possibly use loan/grant funds for the purchase and installation of the new system.</w:t>
      </w:r>
    </w:p>
    <w:p w:rsidR="00CC3BF5" w:rsidRDefault="00CC3BF5" w:rsidP="00BB5B52">
      <w:pPr>
        <w:spacing w:after="0"/>
        <w:jc w:val="both"/>
        <w:rPr>
          <w:rFonts w:ascii="Times New Roman" w:hAnsi="Times New Roman" w:cs="Times New Roman"/>
        </w:rPr>
      </w:pPr>
      <w:r>
        <w:rPr>
          <w:rFonts w:ascii="Times New Roman" w:hAnsi="Times New Roman" w:cs="Times New Roman"/>
        </w:rPr>
        <w:t>John Adams asked Derek if he has calculated the increase in cost of water for customers.  Derek stated that the increase would be approximately $4.50 per month per customer.</w:t>
      </w:r>
    </w:p>
    <w:p w:rsidR="00CC3BF5" w:rsidRDefault="00CC3BF5" w:rsidP="00BB5B52">
      <w:pPr>
        <w:spacing w:after="0"/>
        <w:jc w:val="both"/>
        <w:rPr>
          <w:rFonts w:ascii="Times New Roman" w:hAnsi="Times New Roman" w:cs="Times New Roman"/>
        </w:rPr>
      </w:pPr>
      <w:r>
        <w:rPr>
          <w:rFonts w:ascii="Times New Roman" w:hAnsi="Times New Roman" w:cs="Times New Roman"/>
        </w:rPr>
        <w:t>In answer to Sam Snyder’s question about the cost of the stand pipe that will be located at Highway 6 and FM 1853, Derek estimates around $300,000.</w:t>
      </w:r>
    </w:p>
    <w:p w:rsidR="00CC3BF5" w:rsidRDefault="00CC3BF5" w:rsidP="00BB5B52">
      <w:pPr>
        <w:spacing w:after="0"/>
        <w:jc w:val="both"/>
        <w:rPr>
          <w:rFonts w:ascii="Times New Roman" w:hAnsi="Times New Roman" w:cs="Times New Roman"/>
        </w:rPr>
      </w:pPr>
      <w:r>
        <w:rPr>
          <w:rFonts w:ascii="Times New Roman" w:hAnsi="Times New Roman" w:cs="Times New Roman"/>
        </w:rPr>
        <w:t xml:space="preserve">President </w:t>
      </w:r>
      <w:proofErr w:type="spellStart"/>
      <w:r>
        <w:rPr>
          <w:rFonts w:ascii="Times New Roman" w:hAnsi="Times New Roman" w:cs="Times New Roman"/>
        </w:rPr>
        <w:t>McKelvain</w:t>
      </w:r>
      <w:proofErr w:type="spellEnd"/>
      <w:r>
        <w:rPr>
          <w:rFonts w:ascii="Times New Roman" w:hAnsi="Times New Roman" w:cs="Times New Roman"/>
        </w:rPr>
        <w:t xml:space="preserve"> asked Derek if we will be asked for some sort of payment to the property owners in order to obtain the easements for right-of-way.  Derek stated that there is no rule for right-of-way payments, and we have never paid for them in the past.  The water will be raw and untreated so we could offer a tap </w:t>
      </w:r>
      <w:r w:rsidR="0074127D">
        <w:rPr>
          <w:rFonts w:ascii="Times New Roman" w:hAnsi="Times New Roman" w:cs="Times New Roman"/>
        </w:rPr>
        <w:t xml:space="preserve">for anyone not willing to give an easement otherwise.  </w:t>
      </w:r>
    </w:p>
    <w:p w:rsidR="0074127D" w:rsidRDefault="0074127D" w:rsidP="00BB5B52">
      <w:pPr>
        <w:spacing w:after="0"/>
        <w:jc w:val="both"/>
        <w:rPr>
          <w:rFonts w:ascii="Times New Roman" w:hAnsi="Times New Roman" w:cs="Times New Roman"/>
        </w:rPr>
      </w:pPr>
      <w:r>
        <w:rPr>
          <w:rFonts w:ascii="Times New Roman" w:hAnsi="Times New Roman" w:cs="Times New Roman"/>
        </w:rPr>
        <w:t>Following the discussions, John Adams made a motion to allow Derek to amend the project to connect at Tie-In 3B, continue with the necessary studies, and begin the right-of-way easements procurement.  Sam Snyder seconded the motion, and it carried.</w:t>
      </w:r>
    </w:p>
    <w:p w:rsidR="00EF6832" w:rsidRDefault="00EF6832" w:rsidP="00BB5B52">
      <w:pPr>
        <w:spacing w:after="0"/>
        <w:jc w:val="both"/>
        <w:rPr>
          <w:rFonts w:ascii="Times New Roman" w:hAnsi="Times New Roman" w:cs="Times New Roman"/>
        </w:rPr>
      </w:pPr>
    </w:p>
    <w:p w:rsidR="00EF6832" w:rsidRDefault="00EF6832" w:rsidP="00BB5B52">
      <w:pPr>
        <w:spacing w:after="0"/>
        <w:jc w:val="both"/>
        <w:rPr>
          <w:rFonts w:ascii="Times New Roman" w:hAnsi="Times New Roman" w:cs="Times New Roman"/>
        </w:rPr>
      </w:pPr>
    </w:p>
    <w:p w:rsidR="00EF6832" w:rsidRDefault="00EF6832" w:rsidP="0074127D">
      <w:pPr>
        <w:spacing w:after="0"/>
        <w:jc w:val="both"/>
        <w:rPr>
          <w:rFonts w:ascii="Times New Roman" w:hAnsi="Times New Roman" w:cs="Times New Roman"/>
          <w:u w:val="single"/>
        </w:rPr>
      </w:pPr>
    </w:p>
    <w:p w:rsidR="00EF6832" w:rsidRDefault="00EF6832" w:rsidP="0074127D">
      <w:pPr>
        <w:spacing w:after="0"/>
        <w:jc w:val="both"/>
        <w:rPr>
          <w:rFonts w:ascii="Times New Roman" w:hAnsi="Times New Roman" w:cs="Times New Roman"/>
          <w:u w:val="single"/>
        </w:rPr>
      </w:pPr>
    </w:p>
    <w:p w:rsidR="00EF6832" w:rsidRDefault="00EF6832" w:rsidP="00EF6832">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April 12, 2018 Meeting Minutes</w:t>
      </w:r>
    </w:p>
    <w:p w:rsidR="00EF6832" w:rsidRPr="003C1498" w:rsidRDefault="00EF6832" w:rsidP="00EF6832">
      <w:pPr>
        <w:spacing w:after="0"/>
        <w:jc w:val="right"/>
        <w:rPr>
          <w:rFonts w:ascii="Times New Roman" w:hAnsi="Times New Roman" w:cs="Times New Roman"/>
          <w:sz w:val="20"/>
          <w:szCs w:val="20"/>
        </w:rPr>
      </w:pPr>
      <w:r>
        <w:rPr>
          <w:rFonts w:ascii="Times New Roman" w:hAnsi="Times New Roman" w:cs="Times New Roman"/>
          <w:sz w:val="20"/>
          <w:szCs w:val="20"/>
        </w:rPr>
        <w:t>Page 2</w:t>
      </w:r>
    </w:p>
    <w:p w:rsidR="00EF6832" w:rsidRDefault="00EF6832" w:rsidP="0074127D">
      <w:pPr>
        <w:spacing w:after="0"/>
        <w:jc w:val="both"/>
        <w:rPr>
          <w:rFonts w:ascii="Times New Roman" w:hAnsi="Times New Roman" w:cs="Times New Roman"/>
          <w:u w:val="single"/>
        </w:rPr>
      </w:pPr>
    </w:p>
    <w:p w:rsidR="00EF6832" w:rsidRDefault="00EF6832" w:rsidP="0074127D">
      <w:pPr>
        <w:spacing w:after="0"/>
        <w:jc w:val="both"/>
        <w:rPr>
          <w:rFonts w:ascii="Times New Roman" w:hAnsi="Times New Roman" w:cs="Times New Roman"/>
          <w:u w:val="single"/>
        </w:rPr>
      </w:pPr>
    </w:p>
    <w:p w:rsidR="0074127D" w:rsidRDefault="0074127D" w:rsidP="0074127D">
      <w:pPr>
        <w:spacing w:after="0"/>
        <w:jc w:val="both"/>
        <w:rPr>
          <w:rFonts w:ascii="Times New Roman" w:hAnsi="Times New Roman" w:cs="Times New Roman"/>
        </w:rPr>
      </w:pPr>
      <w:r w:rsidRPr="00D176C2">
        <w:rPr>
          <w:rFonts w:ascii="Times New Roman" w:hAnsi="Times New Roman" w:cs="Times New Roman"/>
          <w:u w:val="single"/>
        </w:rPr>
        <w:t>Manager’s Report</w:t>
      </w:r>
      <w:r>
        <w:rPr>
          <w:rFonts w:ascii="Times New Roman" w:hAnsi="Times New Roman" w:cs="Times New Roman"/>
        </w:rPr>
        <w:t>:  1.) Mark thanked the Board for allowing him to serve on the TRWA Board of Directors for District 1.  At the TRWA Convention last week, he attended two board training sessions and meetings.  He stated that at the convention he learned that several public water systems and districts are having</w:t>
      </w:r>
      <w:r w:rsidR="007739DE">
        <w:rPr>
          <w:rFonts w:ascii="Times New Roman" w:hAnsi="Times New Roman" w:cs="Times New Roman"/>
        </w:rPr>
        <w:t xml:space="preserve"> some</w:t>
      </w:r>
      <w:r w:rsidR="00EF6832">
        <w:rPr>
          <w:rFonts w:ascii="Times New Roman" w:hAnsi="Times New Roman" w:cs="Times New Roman"/>
        </w:rPr>
        <w:t xml:space="preserve"> </w:t>
      </w:r>
      <w:bookmarkStart w:id="0" w:name="_GoBack"/>
      <w:bookmarkEnd w:id="0"/>
      <w:r>
        <w:rPr>
          <w:rFonts w:ascii="Times New Roman" w:hAnsi="Times New Roman" w:cs="Times New Roman"/>
        </w:rPr>
        <w:t>difficulties hiring new employees.  FGSUD has been advertising for almost two months and to date have only had one application submitted.  On Friday, May 4, Mark will be speaking at Career Day at the Albany High School campus</w:t>
      </w:r>
      <w:r w:rsidR="007179E7">
        <w:rPr>
          <w:rFonts w:ascii="Times New Roman" w:hAnsi="Times New Roman" w:cs="Times New Roman"/>
        </w:rPr>
        <w:t xml:space="preserve"> and hopes that someone will be interested in the water industry.  He also plans to offer temporary summer employment for anyone interested in mowing and trimming in many areas of the system.  That would free up much of the time Tyler, Kyle and Eric spend cleaning up around pump stations, the shop yard, and meters.  Burrell suggested we contact Texas Workforce Solutions and </w:t>
      </w:r>
      <w:r w:rsidR="007739DE">
        <w:rPr>
          <w:rFonts w:ascii="Times New Roman" w:hAnsi="Times New Roman" w:cs="Times New Roman"/>
        </w:rPr>
        <w:t xml:space="preserve">inform them that we are in the process of hiring another technician.  It’s possible they could refer someone who is looking for employment to </w:t>
      </w:r>
      <w:r w:rsidR="008F7822">
        <w:rPr>
          <w:rFonts w:ascii="Times New Roman" w:hAnsi="Times New Roman" w:cs="Times New Roman"/>
        </w:rPr>
        <w:t xml:space="preserve">contact us.  2.) Mark reported that </w:t>
      </w:r>
      <w:r w:rsidR="00D17678">
        <w:rPr>
          <w:rFonts w:ascii="Times New Roman" w:hAnsi="Times New Roman" w:cs="Times New Roman"/>
        </w:rPr>
        <w:t xml:space="preserve">recent repairs to the haul truck were made, and the expense will be approximately $1,000.  3.) John Adams asked Mark if the chlorine problem in the system had been solved and fixed.  Mark stated that it was finally discovered that our testers were the problem and were giving inaccurate readings.  Once that was corrected, we have not had any further problems.  4.)  President </w:t>
      </w:r>
      <w:proofErr w:type="spellStart"/>
      <w:r w:rsidR="00D17678">
        <w:rPr>
          <w:rFonts w:ascii="Times New Roman" w:hAnsi="Times New Roman" w:cs="Times New Roman"/>
        </w:rPr>
        <w:t>McKelvain</w:t>
      </w:r>
      <w:proofErr w:type="spellEnd"/>
      <w:r w:rsidR="00D17678">
        <w:rPr>
          <w:rFonts w:ascii="Times New Roman" w:hAnsi="Times New Roman" w:cs="Times New Roman"/>
        </w:rPr>
        <w:t xml:space="preserve"> mentioned the TRWA Office Professionals Conference which will be held June 7-8, 2018, in San Antonio.  On the agenda are some sessions that could be beneficial for Betty if she would be interested in attending and with the Board’s approval.  Following President </w:t>
      </w:r>
      <w:proofErr w:type="spellStart"/>
      <w:r w:rsidR="00D17678">
        <w:rPr>
          <w:rFonts w:ascii="Times New Roman" w:hAnsi="Times New Roman" w:cs="Times New Roman"/>
        </w:rPr>
        <w:t>McKelvain’s</w:t>
      </w:r>
      <w:proofErr w:type="spellEnd"/>
      <w:r w:rsidR="00D17678">
        <w:rPr>
          <w:rFonts w:ascii="Times New Roman" w:hAnsi="Times New Roman" w:cs="Times New Roman"/>
        </w:rPr>
        <w:t xml:space="preserve"> motion to approve Betty attending the Conference</w:t>
      </w:r>
      <w:r w:rsidR="00EF6832">
        <w:rPr>
          <w:rFonts w:ascii="Times New Roman" w:hAnsi="Times New Roman" w:cs="Times New Roman"/>
        </w:rPr>
        <w:t xml:space="preserve">, Jim </w:t>
      </w:r>
      <w:proofErr w:type="spellStart"/>
      <w:r w:rsidR="00EF6832">
        <w:rPr>
          <w:rFonts w:ascii="Times New Roman" w:hAnsi="Times New Roman" w:cs="Times New Roman"/>
        </w:rPr>
        <w:t>Blancq</w:t>
      </w:r>
      <w:proofErr w:type="spellEnd"/>
      <w:r w:rsidR="00EF6832">
        <w:rPr>
          <w:rFonts w:ascii="Times New Roman" w:hAnsi="Times New Roman" w:cs="Times New Roman"/>
        </w:rPr>
        <w:t xml:space="preserve"> seconded the motion.  The motion carried.</w:t>
      </w:r>
    </w:p>
    <w:p w:rsidR="00D176C2" w:rsidRPr="003C47A9" w:rsidRDefault="00D176C2" w:rsidP="003D116B">
      <w:pPr>
        <w:spacing w:after="0"/>
        <w:jc w:val="both"/>
        <w:rPr>
          <w:rFonts w:ascii="Times New Roman" w:hAnsi="Times New Roman" w:cs="Times New Roman"/>
        </w:rPr>
      </w:pPr>
    </w:p>
    <w:p w:rsidR="00E7315F" w:rsidRPr="00E7315F" w:rsidRDefault="00E7315F" w:rsidP="00E7315F">
      <w:pPr>
        <w:spacing w:after="0"/>
        <w:jc w:val="both"/>
        <w:rPr>
          <w:rFonts w:ascii="Times New Roman" w:hAnsi="Times New Roman" w:cs="Times New Roman"/>
        </w:rPr>
      </w:pPr>
      <w:r w:rsidRPr="00E7315F">
        <w:rPr>
          <w:rFonts w:ascii="Times New Roman" w:hAnsi="Times New Roman" w:cs="Times New Roman"/>
        </w:rPr>
        <w:t>There being no further business,</w:t>
      </w:r>
      <w:r w:rsidR="009B653E">
        <w:rPr>
          <w:rFonts w:ascii="Times New Roman" w:hAnsi="Times New Roman" w:cs="Times New Roman"/>
        </w:rPr>
        <w:t xml:space="preserve"> Ben Hale</w:t>
      </w:r>
      <w:r w:rsidRPr="00E7315F">
        <w:rPr>
          <w:rFonts w:ascii="Times New Roman" w:hAnsi="Times New Roman" w:cs="Times New Roman"/>
        </w:rPr>
        <w:t xml:space="preserve"> made a motion that the meeting adjour</w:t>
      </w:r>
      <w:r w:rsidR="006044BD">
        <w:rPr>
          <w:rFonts w:ascii="Times New Roman" w:hAnsi="Times New Roman" w:cs="Times New Roman"/>
        </w:rPr>
        <w:t xml:space="preserve">n.  </w:t>
      </w:r>
      <w:r w:rsidR="009B653E">
        <w:rPr>
          <w:rFonts w:ascii="Times New Roman" w:hAnsi="Times New Roman" w:cs="Times New Roman"/>
        </w:rPr>
        <w:t xml:space="preserve">Sam Snyder </w:t>
      </w:r>
      <w:r w:rsidRPr="00E7315F">
        <w:rPr>
          <w:rFonts w:ascii="Times New Roman" w:hAnsi="Times New Roman" w:cs="Times New Roman"/>
        </w:rPr>
        <w:t xml:space="preserve">seconded the motion, and the motion carried.  The meeting adjourned at </w:t>
      </w:r>
      <w:r w:rsidR="009B653E">
        <w:rPr>
          <w:rFonts w:ascii="Times New Roman" w:hAnsi="Times New Roman" w:cs="Times New Roman"/>
        </w:rPr>
        <w:t>2:15</w:t>
      </w:r>
      <w:r w:rsidR="00EB03BF">
        <w:rPr>
          <w:rFonts w:ascii="Times New Roman" w:hAnsi="Times New Roman" w:cs="Times New Roman"/>
        </w:rPr>
        <w:t xml:space="preserve"> </w:t>
      </w:r>
      <w:r w:rsidR="00940566">
        <w:rPr>
          <w:rFonts w:ascii="Times New Roman" w:hAnsi="Times New Roman" w:cs="Times New Roman"/>
        </w:rPr>
        <w:t>p.m.</w:t>
      </w:r>
    </w:p>
    <w:p w:rsidR="00E7315F" w:rsidRPr="00E7315F" w:rsidRDefault="00E7315F" w:rsidP="00E7315F">
      <w:pPr>
        <w:spacing w:after="0"/>
        <w:jc w:val="both"/>
        <w:rPr>
          <w:rFonts w:ascii="Times New Roman" w:hAnsi="Times New Roman" w:cs="Times New Roman"/>
        </w:rPr>
      </w:pPr>
    </w:p>
    <w:p w:rsidR="00E7315F" w:rsidRPr="00E7315F" w:rsidRDefault="00E7315F" w:rsidP="00E7315F">
      <w:pPr>
        <w:spacing w:after="0"/>
        <w:jc w:val="both"/>
        <w:rPr>
          <w:rFonts w:ascii="Times New Roman" w:hAnsi="Times New Roman" w:cs="Times New Roman"/>
        </w:rPr>
      </w:pPr>
    </w:p>
    <w:p w:rsidR="00E7315F" w:rsidRPr="00E7315F" w:rsidRDefault="00E7315F" w:rsidP="00E7315F">
      <w:pPr>
        <w:spacing w:after="0"/>
        <w:jc w:val="both"/>
        <w:rPr>
          <w:rFonts w:ascii="Times New Roman" w:hAnsi="Times New Roman" w:cs="Times New Roman"/>
        </w:rPr>
      </w:pPr>
    </w:p>
    <w:p w:rsidR="00E7315F" w:rsidRPr="00E7315F" w:rsidRDefault="00E7315F" w:rsidP="00E7315F">
      <w:pPr>
        <w:spacing w:after="0"/>
        <w:jc w:val="both"/>
        <w:rPr>
          <w:rFonts w:ascii="Times New Roman" w:hAnsi="Times New Roman" w:cs="Times New Roman"/>
        </w:rPr>
      </w:pPr>
      <w:r w:rsidRPr="00E7315F">
        <w:rPr>
          <w:rFonts w:ascii="Times New Roman" w:hAnsi="Times New Roman" w:cs="Times New Roman"/>
        </w:rPr>
        <w:t>__________________________________________________</w:t>
      </w:r>
    </w:p>
    <w:p w:rsidR="00E7315F" w:rsidRPr="00E7315F" w:rsidRDefault="003E2D2C" w:rsidP="00E7315F">
      <w:pPr>
        <w:spacing w:after="0"/>
        <w:jc w:val="both"/>
        <w:rPr>
          <w:rFonts w:ascii="Times New Roman" w:hAnsi="Times New Roman" w:cs="Times New Roman"/>
        </w:rPr>
      </w:pPr>
      <w:r>
        <w:rPr>
          <w:rFonts w:ascii="Times New Roman" w:hAnsi="Times New Roman" w:cs="Times New Roman"/>
        </w:rPr>
        <w:t xml:space="preserve">Burrell </w:t>
      </w:r>
      <w:proofErr w:type="spellStart"/>
      <w:r>
        <w:rPr>
          <w:rFonts w:ascii="Times New Roman" w:hAnsi="Times New Roman" w:cs="Times New Roman"/>
        </w:rPr>
        <w:t>McKelvain</w:t>
      </w:r>
      <w:proofErr w:type="spellEnd"/>
      <w:r w:rsidR="00E7315F" w:rsidRPr="00E7315F">
        <w:rPr>
          <w:rFonts w:ascii="Times New Roman" w:hAnsi="Times New Roman" w:cs="Times New Roman"/>
        </w:rPr>
        <w:t>, Certifying Official</w:t>
      </w:r>
    </w:p>
    <w:p w:rsidR="00E7315F" w:rsidRPr="00E7315F" w:rsidRDefault="00E7315F" w:rsidP="00E7315F">
      <w:pPr>
        <w:spacing w:after="0"/>
        <w:jc w:val="both"/>
        <w:rPr>
          <w:rFonts w:ascii="Times New Roman" w:hAnsi="Times New Roman" w:cs="Times New Roman"/>
        </w:rPr>
      </w:pPr>
      <w:r w:rsidRPr="00E7315F">
        <w:rPr>
          <w:rFonts w:ascii="Times New Roman" w:hAnsi="Times New Roman" w:cs="Times New Roman"/>
        </w:rPr>
        <w:t>President of the Board</w:t>
      </w:r>
    </w:p>
    <w:p w:rsidR="00E7315F" w:rsidRPr="00E7315F" w:rsidRDefault="00E7315F" w:rsidP="003D116B">
      <w:pPr>
        <w:spacing w:after="0"/>
        <w:jc w:val="both"/>
        <w:rPr>
          <w:rFonts w:ascii="Times New Roman" w:hAnsi="Times New Roman" w:cs="Times New Roman"/>
        </w:rPr>
      </w:pPr>
    </w:p>
    <w:p w:rsidR="00DD37CF" w:rsidRDefault="00DD37CF" w:rsidP="00797336">
      <w:pPr>
        <w:spacing w:after="0"/>
        <w:jc w:val="both"/>
        <w:rPr>
          <w:rFonts w:ascii="Times New Roman" w:hAnsi="Times New Roman" w:cs="Times New Roman"/>
          <w:sz w:val="24"/>
          <w:szCs w:val="24"/>
        </w:rPr>
      </w:pPr>
    </w:p>
    <w:p w:rsidR="00055751" w:rsidRDefault="00055751" w:rsidP="00DD37CF">
      <w:pPr>
        <w:spacing w:after="0"/>
        <w:jc w:val="right"/>
        <w:rPr>
          <w:rFonts w:ascii="Times New Roman" w:hAnsi="Times New Roman" w:cs="Times New Roman"/>
          <w:sz w:val="20"/>
          <w:szCs w:val="20"/>
        </w:rPr>
      </w:pPr>
    </w:p>
    <w:p w:rsidR="00AD2E07" w:rsidRPr="00AD2E07" w:rsidRDefault="00AD2E07" w:rsidP="00AD2E07">
      <w:pPr>
        <w:spacing w:after="0"/>
        <w:jc w:val="both"/>
        <w:rPr>
          <w:rFonts w:ascii="Times New Roman" w:hAnsi="Times New Roman" w:cs="Times New Roman"/>
          <w:sz w:val="24"/>
          <w:szCs w:val="24"/>
        </w:rPr>
      </w:pPr>
    </w:p>
    <w:sectPr w:rsidR="00AD2E07" w:rsidRPr="00AD2E07" w:rsidSect="00E7315F">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21A8"/>
    <w:multiLevelType w:val="hybridMultilevel"/>
    <w:tmpl w:val="8F52C57A"/>
    <w:lvl w:ilvl="0" w:tplc="ACD4B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C2C2A"/>
    <w:multiLevelType w:val="hybridMultilevel"/>
    <w:tmpl w:val="A7EC932C"/>
    <w:lvl w:ilvl="0" w:tplc="A2400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2600D"/>
    <w:multiLevelType w:val="hybridMultilevel"/>
    <w:tmpl w:val="4F12EB50"/>
    <w:lvl w:ilvl="0" w:tplc="627EE3B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5356E3"/>
    <w:multiLevelType w:val="hybridMultilevel"/>
    <w:tmpl w:val="E004BA90"/>
    <w:lvl w:ilvl="0" w:tplc="6CBE5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C4"/>
    <w:rsid w:val="00010403"/>
    <w:rsid w:val="00010DE9"/>
    <w:rsid w:val="00011B26"/>
    <w:rsid w:val="00011EF7"/>
    <w:rsid w:val="0001393A"/>
    <w:rsid w:val="00016F10"/>
    <w:rsid w:val="00017C59"/>
    <w:rsid w:val="000242E0"/>
    <w:rsid w:val="000264F7"/>
    <w:rsid w:val="00036BEB"/>
    <w:rsid w:val="000457B3"/>
    <w:rsid w:val="00052403"/>
    <w:rsid w:val="0005533C"/>
    <w:rsid w:val="00055751"/>
    <w:rsid w:val="000558AC"/>
    <w:rsid w:val="00064E9F"/>
    <w:rsid w:val="000656D2"/>
    <w:rsid w:val="00080322"/>
    <w:rsid w:val="0008164F"/>
    <w:rsid w:val="00086211"/>
    <w:rsid w:val="000A50E1"/>
    <w:rsid w:val="000C7D89"/>
    <w:rsid w:val="000D567B"/>
    <w:rsid w:val="000E5A83"/>
    <w:rsid w:val="000E60F0"/>
    <w:rsid w:val="000F12FC"/>
    <w:rsid w:val="000F4ACD"/>
    <w:rsid w:val="001039AD"/>
    <w:rsid w:val="001116AD"/>
    <w:rsid w:val="001127FF"/>
    <w:rsid w:val="001164F9"/>
    <w:rsid w:val="0012491F"/>
    <w:rsid w:val="00125997"/>
    <w:rsid w:val="00127C80"/>
    <w:rsid w:val="0013309E"/>
    <w:rsid w:val="001353A0"/>
    <w:rsid w:val="00142043"/>
    <w:rsid w:val="0014397A"/>
    <w:rsid w:val="00150BE7"/>
    <w:rsid w:val="00151849"/>
    <w:rsid w:val="0015259F"/>
    <w:rsid w:val="001575E8"/>
    <w:rsid w:val="001715DF"/>
    <w:rsid w:val="00193F80"/>
    <w:rsid w:val="001A0FEF"/>
    <w:rsid w:val="001A6B89"/>
    <w:rsid w:val="001A7F44"/>
    <w:rsid w:val="001B2BC5"/>
    <w:rsid w:val="001C2E1A"/>
    <w:rsid w:val="001C3D8E"/>
    <w:rsid w:val="001C53BE"/>
    <w:rsid w:val="001C7905"/>
    <w:rsid w:val="001D211E"/>
    <w:rsid w:val="001E33F2"/>
    <w:rsid w:val="001E415C"/>
    <w:rsid w:val="001E42FF"/>
    <w:rsid w:val="001E562F"/>
    <w:rsid w:val="001E5711"/>
    <w:rsid w:val="001E6F27"/>
    <w:rsid w:val="001F6B6D"/>
    <w:rsid w:val="00200E9B"/>
    <w:rsid w:val="00204601"/>
    <w:rsid w:val="002061CC"/>
    <w:rsid w:val="00211F96"/>
    <w:rsid w:val="00220038"/>
    <w:rsid w:val="00221047"/>
    <w:rsid w:val="00221EF6"/>
    <w:rsid w:val="00223C6C"/>
    <w:rsid w:val="00224302"/>
    <w:rsid w:val="00225FF5"/>
    <w:rsid w:val="00226F3D"/>
    <w:rsid w:val="00244D95"/>
    <w:rsid w:val="00245354"/>
    <w:rsid w:val="00257A2C"/>
    <w:rsid w:val="002601A7"/>
    <w:rsid w:val="0026323D"/>
    <w:rsid w:val="002644A4"/>
    <w:rsid w:val="00284D1D"/>
    <w:rsid w:val="002965DF"/>
    <w:rsid w:val="002A37F1"/>
    <w:rsid w:val="002A4802"/>
    <w:rsid w:val="002A6162"/>
    <w:rsid w:val="002B6A43"/>
    <w:rsid w:val="002C2896"/>
    <w:rsid w:val="002C6996"/>
    <w:rsid w:val="002E47BA"/>
    <w:rsid w:val="002F53C1"/>
    <w:rsid w:val="00301961"/>
    <w:rsid w:val="00306F8A"/>
    <w:rsid w:val="00314B04"/>
    <w:rsid w:val="00315AED"/>
    <w:rsid w:val="00315C15"/>
    <w:rsid w:val="003250DA"/>
    <w:rsid w:val="003305C4"/>
    <w:rsid w:val="00335B2B"/>
    <w:rsid w:val="00343E44"/>
    <w:rsid w:val="00345A67"/>
    <w:rsid w:val="003470EA"/>
    <w:rsid w:val="00350008"/>
    <w:rsid w:val="00352203"/>
    <w:rsid w:val="00354DBC"/>
    <w:rsid w:val="00357DEA"/>
    <w:rsid w:val="003635F5"/>
    <w:rsid w:val="003661B9"/>
    <w:rsid w:val="003671DD"/>
    <w:rsid w:val="003729E0"/>
    <w:rsid w:val="00374BD8"/>
    <w:rsid w:val="00376F09"/>
    <w:rsid w:val="00384ECE"/>
    <w:rsid w:val="00385C1E"/>
    <w:rsid w:val="0038769E"/>
    <w:rsid w:val="0039238B"/>
    <w:rsid w:val="0039239A"/>
    <w:rsid w:val="003A002F"/>
    <w:rsid w:val="003A4FB5"/>
    <w:rsid w:val="003A53F0"/>
    <w:rsid w:val="003B3C7B"/>
    <w:rsid w:val="003B7630"/>
    <w:rsid w:val="003C1498"/>
    <w:rsid w:val="003C1E72"/>
    <w:rsid w:val="003C47A9"/>
    <w:rsid w:val="003C53AB"/>
    <w:rsid w:val="003C6836"/>
    <w:rsid w:val="003D116B"/>
    <w:rsid w:val="003D1B0A"/>
    <w:rsid w:val="003D44F4"/>
    <w:rsid w:val="003D6585"/>
    <w:rsid w:val="003E2D2C"/>
    <w:rsid w:val="003F143E"/>
    <w:rsid w:val="003F1A4A"/>
    <w:rsid w:val="003F5609"/>
    <w:rsid w:val="004007AA"/>
    <w:rsid w:val="004024A0"/>
    <w:rsid w:val="00404A1E"/>
    <w:rsid w:val="004110BE"/>
    <w:rsid w:val="004248D4"/>
    <w:rsid w:val="0042495D"/>
    <w:rsid w:val="00432A53"/>
    <w:rsid w:val="004542FC"/>
    <w:rsid w:val="00457656"/>
    <w:rsid w:val="00466FDD"/>
    <w:rsid w:val="00473A59"/>
    <w:rsid w:val="00473B9A"/>
    <w:rsid w:val="00486F6B"/>
    <w:rsid w:val="0049482F"/>
    <w:rsid w:val="004A3123"/>
    <w:rsid w:val="004A60FF"/>
    <w:rsid w:val="004B1815"/>
    <w:rsid w:val="004C76A7"/>
    <w:rsid w:val="004F2943"/>
    <w:rsid w:val="00500073"/>
    <w:rsid w:val="005029F9"/>
    <w:rsid w:val="00506883"/>
    <w:rsid w:val="005126A8"/>
    <w:rsid w:val="00512A17"/>
    <w:rsid w:val="00512D31"/>
    <w:rsid w:val="005158B6"/>
    <w:rsid w:val="00522129"/>
    <w:rsid w:val="00531FD9"/>
    <w:rsid w:val="00534C67"/>
    <w:rsid w:val="00536BBA"/>
    <w:rsid w:val="0054540A"/>
    <w:rsid w:val="005471CF"/>
    <w:rsid w:val="00556477"/>
    <w:rsid w:val="0056137C"/>
    <w:rsid w:val="005677CF"/>
    <w:rsid w:val="00575608"/>
    <w:rsid w:val="0058029E"/>
    <w:rsid w:val="00582F71"/>
    <w:rsid w:val="005A3BBB"/>
    <w:rsid w:val="005A5B83"/>
    <w:rsid w:val="005B48E2"/>
    <w:rsid w:val="005C02D2"/>
    <w:rsid w:val="005C17D6"/>
    <w:rsid w:val="005C6D47"/>
    <w:rsid w:val="005D1ECA"/>
    <w:rsid w:val="005D24E4"/>
    <w:rsid w:val="005E17E8"/>
    <w:rsid w:val="005E1FE8"/>
    <w:rsid w:val="005F13A7"/>
    <w:rsid w:val="005F21AA"/>
    <w:rsid w:val="005F7B0F"/>
    <w:rsid w:val="00600A27"/>
    <w:rsid w:val="006044BD"/>
    <w:rsid w:val="00610D81"/>
    <w:rsid w:val="00616A33"/>
    <w:rsid w:val="00620B16"/>
    <w:rsid w:val="00622DEF"/>
    <w:rsid w:val="006265F6"/>
    <w:rsid w:val="006274B5"/>
    <w:rsid w:val="00633BE6"/>
    <w:rsid w:val="00642CBA"/>
    <w:rsid w:val="00644DFF"/>
    <w:rsid w:val="0065190A"/>
    <w:rsid w:val="00653AD0"/>
    <w:rsid w:val="006543A5"/>
    <w:rsid w:val="00662DC4"/>
    <w:rsid w:val="00671AD0"/>
    <w:rsid w:val="006752D4"/>
    <w:rsid w:val="006770EE"/>
    <w:rsid w:val="00680514"/>
    <w:rsid w:val="00683591"/>
    <w:rsid w:val="00690F58"/>
    <w:rsid w:val="006A2B91"/>
    <w:rsid w:val="006D2163"/>
    <w:rsid w:val="006D715C"/>
    <w:rsid w:val="006E13A4"/>
    <w:rsid w:val="006E4C88"/>
    <w:rsid w:val="006E5460"/>
    <w:rsid w:val="006E6496"/>
    <w:rsid w:val="0070080B"/>
    <w:rsid w:val="007008E4"/>
    <w:rsid w:val="00701DD8"/>
    <w:rsid w:val="0071039F"/>
    <w:rsid w:val="007179E7"/>
    <w:rsid w:val="007332CF"/>
    <w:rsid w:val="00734A6D"/>
    <w:rsid w:val="0074127D"/>
    <w:rsid w:val="00746C60"/>
    <w:rsid w:val="00751721"/>
    <w:rsid w:val="0075212F"/>
    <w:rsid w:val="007525E3"/>
    <w:rsid w:val="00753C50"/>
    <w:rsid w:val="00755D6C"/>
    <w:rsid w:val="007660F2"/>
    <w:rsid w:val="00771137"/>
    <w:rsid w:val="007739DE"/>
    <w:rsid w:val="00781F18"/>
    <w:rsid w:val="00782A22"/>
    <w:rsid w:val="00786E92"/>
    <w:rsid w:val="007935D3"/>
    <w:rsid w:val="007938FB"/>
    <w:rsid w:val="007962FA"/>
    <w:rsid w:val="00797336"/>
    <w:rsid w:val="007B091F"/>
    <w:rsid w:val="007B54A3"/>
    <w:rsid w:val="007B6C4C"/>
    <w:rsid w:val="007C7D36"/>
    <w:rsid w:val="007D0530"/>
    <w:rsid w:val="007D61D3"/>
    <w:rsid w:val="007E409D"/>
    <w:rsid w:val="007F0CCC"/>
    <w:rsid w:val="007F1C49"/>
    <w:rsid w:val="007F69FA"/>
    <w:rsid w:val="007F76BC"/>
    <w:rsid w:val="00805D86"/>
    <w:rsid w:val="00807F5D"/>
    <w:rsid w:val="008177D2"/>
    <w:rsid w:val="00840912"/>
    <w:rsid w:val="00842144"/>
    <w:rsid w:val="008504F6"/>
    <w:rsid w:val="008540EF"/>
    <w:rsid w:val="008555C5"/>
    <w:rsid w:val="00863CE4"/>
    <w:rsid w:val="00872CC6"/>
    <w:rsid w:val="00876F9C"/>
    <w:rsid w:val="008A2482"/>
    <w:rsid w:val="008C2CBA"/>
    <w:rsid w:val="008C326A"/>
    <w:rsid w:val="008C3E87"/>
    <w:rsid w:val="008C4987"/>
    <w:rsid w:val="008D5456"/>
    <w:rsid w:val="008D643A"/>
    <w:rsid w:val="008D7627"/>
    <w:rsid w:val="008F1818"/>
    <w:rsid w:val="008F7822"/>
    <w:rsid w:val="00901D63"/>
    <w:rsid w:val="0090450A"/>
    <w:rsid w:val="00904DC7"/>
    <w:rsid w:val="00905BB5"/>
    <w:rsid w:val="00910B9D"/>
    <w:rsid w:val="00912989"/>
    <w:rsid w:val="009144FD"/>
    <w:rsid w:val="00914BAF"/>
    <w:rsid w:val="00927B17"/>
    <w:rsid w:val="00927F8A"/>
    <w:rsid w:val="00931E13"/>
    <w:rsid w:val="00933C58"/>
    <w:rsid w:val="00940566"/>
    <w:rsid w:val="009463C9"/>
    <w:rsid w:val="00946B44"/>
    <w:rsid w:val="00947D79"/>
    <w:rsid w:val="00956733"/>
    <w:rsid w:val="00956E1B"/>
    <w:rsid w:val="00957740"/>
    <w:rsid w:val="00965D39"/>
    <w:rsid w:val="0097102A"/>
    <w:rsid w:val="00972A14"/>
    <w:rsid w:val="0097514F"/>
    <w:rsid w:val="0098395D"/>
    <w:rsid w:val="009850B4"/>
    <w:rsid w:val="00993809"/>
    <w:rsid w:val="009A5EE8"/>
    <w:rsid w:val="009A6B4D"/>
    <w:rsid w:val="009B2CFF"/>
    <w:rsid w:val="009B3EB7"/>
    <w:rsid w:val="009B653E"/>
    <w:rsid w:val="009C0C56"/>
    <w:rsid w:val="009D677D"/>
    <w:rsid w:val="009D7777"/>
    <w:rsid w:val="009F5908"/>
    <w:rsid w:val="00A12488"/>
    <w:rsid w:val="00A16398"/>
    <w:rsid w:val="00A177A0"/>
    <w:rsid w:val="00A226B0"/>
    <w:rsid w:val="00A22807"/>
    <w:rsid w:val="00A26B7F"/>
    <w:rsid w:val="00A47E0E"/>
    <w:rsid w:val="00A50489"/>
    <w:rsid w:val="00A5304F"/>
    <w:rsid w:val="00A537C4"/>
    <w:rsid w:val="00A539D7"/>
    <w:rsid w:val="00A57B4F"/>
    <w:rsid w:val="00A660AC"/>
    <w:rsid w:val="00A6780F"/>
    <w:rsid w:val="00A745FD"/>
    <w:rsid w:val="00A80544"/>
    <w:rsid w:val="00A81408"/>
    <w:rsid w:val="00A841EA"/>
    <w:rsid w:val="00A851EA"/>
    <w:rsid w:val="00A86CDC"/>
    <w:rsid w:val="00A87D3A"/>
    <w:rsid w:val="00A95847"/>
    <w:rsid w:val="00AA26C9"/>
    <w:rsid w:val="00AA3C8B"/>
    <w:rsid w:val="00AA52D0"/>
    <w:rsid w:val="00AA6628"/>
    <w:rsid w:val="00AB13FA"/>
    <w:rsid w:val="00AB1D3A"/>
    <w:rsid w:val="00AC010F"/>
    <w:rsid w:val="00AC3D08"/>
    <w:rsid w:val="00AD2E07"/>
    <w:rsid w:val="00AD7B68"/>
    <w:rsid w:val="00AE1845"/>
    <w:rsid w:val="00AF2956"/>
    <w:rsid w:val="00AF6120"/>
    <w:rsid w:val="00B02AB4"/>
    <w:rsid w:val="00B07D29"/>
    <w:rsid w:val="00B1506E"/>
    <w:rsid w:val="00B16184"/>
    <w:rsid w:val="00B21E99"/>
    <w:rsid w:val="00B26ED6"/>
    <w:rsid w:val="00B34B2B"/>
    <w:rsid w:val="00B350DC"/>
    <w:rsid w:val="00B35AEF"/>
    <w:rsid w:val="00B42485"/>
    <w:rsid w:val="00B51C7C"/>
    <w:rsid w:val="00B5511F"/>
    <w:rsid w:val="00B5717B"/>
    <w:rsid w:val="00B60843"/>
    <w:rsid w:val="00B615E9"/>
    <w:rsid w:val="00B71348"/>
    <w:rsid w:val="00B72042"/>
    <w:rsid w:val="00B73C92"/>
    <w:rsid w:val="00B809FC"/>
    <w:rsid w:val="00B8171A"/>
    <w:rsid w:val="00B851DB"/>
    <w:rsid w:val="00B85422"/>
    <w:rsid w:val="00BA1BF7"/>
    <w:rsid w:val="00BA59D8"/>
    <w:rsid w:val="00BA6F60"/>
    <w:rsid w:val="00BB00DE"/>
    <w:rsid w:val="00BB35A7"/>
    <w:rsid w:val="00BB3E2A"/>
    <w:rsid w:val="00BB5B52"/>
    <w:rsid w:val="00BD51B5"/>
    <w:rsid w:val="00BE0ACF"/>
    <w:rsid w:val="00BE170B"/>
    <w:rsid w:val="00BE2EAD"/>
    <w:rsid w:val="00BE3253"/>
    <w:rsid w:val="00BE4D8A"/>
    <w:rsid w:val="00BE71E4"/>
    <w:rsid w:val="00BF509C"/>
    <w:rsid w:val="00BF70F5"/>
    <w:rsid w:val="00C04D13"/>
    <w:rsid w:val="00C10AB9"/>
    <w:rsid w:val="00C269A9"/>
    <w:rsid w:val="00C36AFD"/>
    <w:rsid w:val="00C37C4B"/>
    <w:rsid w:val="00C450E5"/>
    <w:rsid w:val="00C45783"/>
    <w:rsid w:val="00C459B1"/>
    <w:rsid w:val="00C46596"/>
    <w:rsid w:val="00C475B0"/>
    <w:rsid w:val="00C50D35"/>
    <w:rsid w:val="00C53FEE"/>
    <w:rsid w:val="00C54463"/>
    <w:rsid w:val="00C54D31"/>
    <w:rsid w:val="00C563EF"/>
    <w:rsid w:val="00C73323"/>
    <w:rsid w:val="00C81720"/>
    <w:rsid w:val="00C87D86"/>
    <w:rsid w:val="00CB6074"/>
    <w:rsid w:val="00CC0502"/>
    <w:rsid w:val="00CC3BF5"/>
    <w:rsid w:val="00D102AA"/>
    <w:rsid w:val="00D166E3"/>
    <w:rsid w:val="00D17678"/>
    <w:rsid w:val="00D176C2"/>
    <w:rsid w:val="00D23253"/>
    <w:rsid w:val="00D25F09"/>
    <w:rsid w:val="00D267A7"/>
    <w:rsid w:val="00D321C7"/>
    <w:rsid w:val="00D35048"/>
    <w:rsid w:val="00D3671F"/>
    <w:rsid w:val="00D43A86"/>
    <w:rsid w:val="00D54FFE"/>
    <w:rsid w:val="00D61615"/>
    <w:rsid w:val="00D72C63"/>
    <w:rsid w:val="00D7399B"/>
    <w:rsid w:val="00D83194"/>
    <w:rsid w:val="00D907DC"/>
    <w:rsid w:val="00D92835"/>
    <w:rsid w:val="00D964BE"/>
    <w:rsid w:val="00DA349F"/>
    <w:rsid w:val="00DA63B0"/>
    <w:rsid w:val="00DB0B2A"/>
    <w:rsid w:val="00DB0E20"/>
    <w:rsid w:val="00DC36D7"/>
    <w:rsid w:val="00DD0B57"/>
    <w:rsid w:val="00DD37CF"/>
    <w:rsid w:val="00DD50AF"/>
    <w:rsid w:val="00DE0458"/>
    <w:rsid w:val="00DE0D26"/>
    <w:rsid w:val="00DE15D9"/>
    <w:rsid w:val="00E027E4"/>
    <w:rsid w:val="00E110CF"/>
    <w:rsid w:val="00E17375"/>
    <w:rsid w:val="00E2093F"/>
    <w:rsid w:val="00E23985"/>
    <w:rsid w:val="00E32CAF"/>
    <w:rsid w:val="00E3365A"/>
    <w:rsid w:val="00E35963"/>
    <w:rsid w:val="00E3696E"/>
    <w:rsid w:val="00E45EED"/>
    <w:rsid w:val="00E56F67"/>
    <w:rsid w:val="00E619AB"/>
    <w:rsid w:val="00E61EA8"/>
    <w:rsid w:val="00E641CD"/>
    <w:rsid w:val="00E65E79"/>
    <w:rsid w:val="00E67FDF"/>
    <w:rsid w:val="00E70094"/>
    <w:rsid w:val="00E7315F"/>
    <w:rsid w:val="00E77D8D"/>
    <w:rsid w:val="00EB03BF"/>
    <w:rsid w:val="00EB715C"/>
    <w:rsid w:val="00EC0ECC"/>
    <w:rsid w:val="00ED5320"/>
    <w:rsid w:val="00EE0B16"/>
    <w:rsid w:val="00EE3098"/>
    <w:rsid w:val="00EE6183"/>
    <w:rsid w:val="00EF3A25"/>
    <w:rsid w:val="00EF48FF"/>
    <w:rsid w:val="00EF561B"/>
    <w:rsid w:val="00EF6832"/>
    <w:rsid w:val="00EF6DAF"/>
    <w:rsid w:val="00F0468D"/>
    <w:rsid w:val="00F04847"/>
    <w:rsid w:val="00F15EC2"/>
    <w:rsid w:val="00F174DA"/>
    <w:rsid w:val="00F311A3"/>
    <w:rsid w:val="00F317CE"/>
    <w:rsid w:val="00F3424B"/>
    <w:rsid w:val="00F36BCC"/>
    <w:rsid w:val="00F52CA3"/>
    <w:rsid w:val="00F6110F"/>
    <w:rsid w:val="00F61E3B"/>
    <w:rsid w:val="00F75501"/>
    <w:rsid w:val="00F8698E"/>
    <w:rsid w:val="00FA78A3"/>
    <w:rsid w:val="00FB4A14"/>
    <w:rsid w:val="00FC01DC"/>
    <w:rsid w:val="00FD00AE"/>
    <w:rsid w:val="00FD0D83"/>
    <w:rsid w:val="00FD1F85"/>
    <w:rsid w:val="00FF1DAE"/>
    <w:rsid w:val="00FF2DF1"/>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DEB4F-F54B-4E4D-8319-B7AFF65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D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C4"/>
    <w:rPr>
      <w:rFonts w:ascii="Segoe UI" w:hAnsi="Segoe UI" w:cs="Segoe UI"/>
      <w:sz w:val="18"/>
      <w:szCs w:val="18"/>
    </w:rPr>
  </w:style>
  <w:style w:type="paragraph" w:styleId="ListParagraph">
    <w:name w:val="List Paragraph"/>
    <w:basedOn w:val="Normal"/>
    <w:uiPriority w:val="34"/>
    <w:qFormat/>
    <w:rsid w:val="00DD0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48673">
      <w:bodyDiv w:val="1"/>
      <w:marLeft w:val="0"/>
      <w:marRight w:val="0"/>
      <w:marTop w:val="0"/>
      <w:marBottom w:val="0"/>
      <w:divBdr>
        <w:top w:val="none" w:sz="0" w:space="0" w:color="auto"/>
        <w:left w:val="none" w:sz="0" w:space="0" w:color="auto"/>
        <w:bottom w:val="none" w:sz="0" w:space="0" w:color="auto"/>
        <w:right w:val="none" w:sz="0" w:space="0" w:color="auto"/>
      </w:divBdr>
    </w:div>
    <w:div w:id="63009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E8FAD-5328-4EAF-AB08-328C007F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9</cp:revision>
  <cp:lastPrinted>2018-04-24T15:54:00Z</cp:lastPrinted>
  <dcterms:created xsi:type="dcterms:W3CDTF">2018-04-05T14:11:00Z</dcterms:created>
  <dcterms:modified xsi:type="dcterms:W3CDTF">2018-04-24T15:56:00Z</dcterms:modified>
</cp:coreProperties>
</file>