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087A8ED3" w:rsidR="00662DC4" w:rsidRDefault="00662DC4" w:rsidP="00662DC4">
      <w:pPr>
        <w:spacing w:after="0"/>
        <w:jc w:val="center"/>
        <w:rPr>
          <w:sz w:val="24"/>
          <w:szCs w:val="24"/>
        </w:rPr>
      </w:pPr>
      <w:r>
        <w:rPr>
          <w:sz w:val="24"/>
          <w:szCs w:val="24"/>
        </w:rPr>
        <w:t>Albany, TX  76430</w:t>
      </w:r>
    </w:p>
    <w:p w14:paraId="60C5DB04" w14:textId="77777777" w:rsidR="008B0ACD" w:rsidRDefault="008B0ACD" w:rsidP="00662DC4">
      <w:pPr>
        <w:spacing w:after="0"/>
        <w:jc w:val="center"/>
        <w:rPr>
          <w:sz w:val="24"/>
          <w:szCs w:val="24"/>
        </w:rPr>
      </w:pPr>
    </w:p>
    <w:p w14:paraId="7D349CE6" w14:textId="77777777" w:rsidR="00F10C9E" w:rsidRDefault="00F10C9E" w:rsidP="00662DC4">
      <w:pPr>
        <w:spacing w:after="0"/>
        <w:rPr>
          <w:sz w:val="24"/>
          <w:szCs w:val="24"/>
        </w:rPr>
      </w:pPr>
    </w:p>
    <w:p w14:paraId="66741DFC" w14:textId="7F4A2E4B"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hursda</w:t>
      </w:r>
      <w:r w:rsidR="00390F91">
        <w:rPr>
          <w:rFonts w:ascii="Times New Roman" w:hAnsi="Times New Roman" w:cs="Times New Roman"/>
        </w:rPr>
        <w:t xml:space="preserve">y, </w:t>
      </w:r>
      <w:r w:rsidR="00741162">
        <w:rPr>
          <w:rFonts w:ascii="Times New Roman" w:hAnsi="Times New Roman" w:cs="Times New Roman"/>
        </w:rPr>
        <w:t>Ju</w:t>
      </w:r>
      <w:r w:rsidR="00C8741D">
        <w:rPr>
          <w:rFonts w:ascii="Times New Roman" w:hAnsi="Times New Roman" w:cs="Times New Roman"/>
        </w:rPr>
        <w:t>ly 2</w:t>
      </w:r>
      <w:r w:rsidR="0098046E">
        <w:rPr>
          <w:rFonts w:ascii="Times New Roman" w:hAnsi="Times New Roman" w:cs="Times New Roman"/>
        </w:rPr>
        <w:t>, 20</w:t>
      </w:r>
      <w:r w:rsidR="008F468C">
        <w:rPr>
          <w:rFonts w:ascii="Times New Roman" w:hAnsi="Times New Roman" w:cs="Times New Roman"/>
        </w:rPr>
        <w:t>20</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74492D7D"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t>
      </w:r>
      <w:r w:rsidR="00EC0E45">
        <w:rPr>
          <w:rFonts w:ascii="Times New Roman" w:hAnsi="Times New Roman" w:cs="Times New Roman"/>
        </w:rPr>
        <w:t xml:space="preserve">called the meeting to order at </w:t>
      </w:r>
      <w:r w:rsidR="008E2D34">
        <w:rPr>
          <w:rFonts w:ascii="Times New Roman" w:hAnsi="Times New Roman" w:cs="Times New Roman"/>
        </w:rPr>
        <w:t>12:50</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w:t>
      </w:r>
      <w:r w:rsidR="008F468C">
        <w:rPr>
          <w:rFonts w:ascii="Times New Roman" w:hAnsi="Times New Roman" w:cs="Times New Roman"/>
        </w:rPr>
        <w:t>ncluded</w:t>
      </w:r>
      <w:r w:rsidR="00390F91">
        <w:rPr>
          <w:rFonts w:ascii="Times New Roman" w:hAnsi="Times New Roman" w:cs="Times New Roman"/>
        </w:rPr>
        <w:t xml:space="preserve"> </w:t>
      </w:r>
      <w:r w:rsidR="008E2D34">
        <w:rPr>
          <w:rFonts w:ascii="Times New Roman" w:hAnsi="Times New Roman" w:cs="Times New Roman"/>
        </w:rPr>
        <w:t>Don Stutsman, Sid Collinsworth, Jim Blancq, John Adams, and Robert Montgomery</w:t>
      </w:r>
      <w:r w:rsidR="004772FA">
        <w:rPr>
          <w:rFonts w:ascii="Times New Roman" w:hAnsi="Times New Roman" w:cs="Times New Roman"/>
        </w:rPr>
        <w:t>.</w:t>
      </w:r>
      <w:r w:rsidR="00AC0844">
        <w:rPr>
          <w:rFonts w:ascii="Times New Roman" w:hAnsi="Times New Roman" w:cs="Times New Roman"/>
        </w:rPr>
        <w:t xml:space="preserve">  </w:t>
      </w:r>
      <w:r w:rsidR="00FA1826">
        <w:rPr>
          <w:rFonts w:ascii="Times New Roman" w:hAnsi="Times New Roman" w:cs="Times New Roman"/>
        </w:rPr>
        <w:t xml:space="preserve">Engineer Derek Turner, </w:t>
      </w:r>
      <w:r w:rsidR="00A513AE">
        <w:rPr>
          <w:rFonts w:ascii="Times New Roman" w:hAnsi="Times New Roman" w:cs="Times New Roman"/>
        </w:rPr>
        <w:t>General Manager Mark Gar</w:t>
      </w:r>
      <w:r w:rsidR="00741162">
        <w:rPr>
          <w:rFonts w:ascii="Times New Roman" w:hAnsi="Times New Roman" w:cs="Times New Roman"/>
        </w:rPr>
        <w:t>denhire</w:t>
      </w:r>
      <w:r w:rsidR="00FA1826">
        <w:rPr>
          <w:rFonts w:ascii="Times New Roman" w:hAnsi="Times New Roman" w:cs="Times New Roman"/>
        </w:rPr>
        <w:t xml:space="preserve">, and </w:t>
      </w:r>
      <w:r w:rsidR="00741162">
        <w:rPr>
          <w:rFonts w:ascii="Times New Roman" w:hAnsi="Times New Roman" w:cs="Times New Roman"/>
        </w:rPr>
        <w:t>Office Manager Betty Barrett</w:t>
      </w:r>
      <w:r w:rsidR="00AC0844">
        <w:rPr>
          <w:rFonts w:ascii="Times New Roman" w:hAnsi="Times New Roman" w:cs="Times New Roman"/>
        </w:rPr>
        <w:t xml:space="preserv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65F0F39" w:rsidR="0028689E"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E16E947" w14:textId="4000251B" w:rsidR="0041660C" w:rsidRDefault="0041660C" w:rsidP="008C2871">
      <w:pPr>
        <w:spacing w:after="0"/>
        <w:jc w:val="both"/>
        <w:rPr>
          <w:rFonts w:ascii="Times New Roman" w:hAnsi="Times New Roman" w:cs="Times New Roman"/>
        </w:rPr>
      </w:pPr>
    </w:p>
    <w:p w14:paraId="4E9BE08F" w14:textId="43AA2B14"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C8741D">
        <w:rPr>
          <w:rFonts w:ascii="Times New Roman" w:hAnsi="Times New Roman" w:cs="Times New Roman"/>
          <w:u w:val="single"/>
        </w:rPr>
        <w:t>June</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w:t>
      </w:r>
      <w:r w:rsidR="008F468C">
        <w:rPr>
          <w:rFonts w:ascii="Times New Roman" w:hAnsi="Times New Roman" w:cs="Times New Roman"/>
        </w:rPr>
        <w:t xml:space="preserve"> </w:t>
      </w:r>
      <w:r w:rsidR="00C8741D">
        <w:rPr>
          <w:rFonts w:ascii="Times New Roman" w:hAnsi="Times New Roman" w:cs="Times New Roman"/>
        </w:rPr>
        <w:t>June 4</w:t>
      </w:r>
      <w:r w:rsidR="000C170A">
        <w:rPr>
          <w:rFonts w:ascii="Times New Roman" w:hAnsi="Times New Roman" w:cs="Times New Roman"/>
        </w:rPr>
        <w:t>, 2020</w:t>
      </w:r>
      <w:r w:rsidR="00861731">
        <w:rPr>
          <w:rFonts w:ascii="Times New Roman" w:hAnsi="Times New Roman" w:cs="Times New Roman"/>
        </w:rPr>
        <w:t>, meeting minutes</w:t>
      </w:r>
      <w:r w:rsidR="0030776A">
        <w:rPr>
          <w:rFonts w:ascii="Times New Roman" w:hAnsi="Times New Roman" w:cs="Times New Roman"/>
        </w:rPr>
        <w:t xml:space="preserve">, </w:t>
      </w:r>
      <w:r w:rsidR="008E2D34">
        <w:rPr>
          <w:rFonts w:ascii="Times New Roman" w:hAnsi="Times New Roman" w:cs="Times New Roman"/>
        </w:rPr>
        <w:t>Don Stutsman</w:t>
      </w:r>
      <w:r w:rsidR="000B701D">
        <w:rPr>
          <w:rFonts w:ascii="Times New Roman" w:hAnsi="Times New Roman" w:cs="Times New Roman"/>
        </w:rPr>
        <w:t xml:space="preserve"> </w:t>
      </w:r>
      <w:r w:rsidR="0030776A">
        <w:rPr>
          <w:rFonts w:ascii="Times New Roman" w:hAnsi="Times New Roman" w:cs="Times New Roman"/>
        </w:rPr>
        <w:t xml:space="preserve">made a motion to approve the minutes </w:t>
      </w:r>
      <w:r w:rsidR="00861731">
        <w:rPr>
          <w:rFonts w:ascii="Times New Roman" w:hAnsi="Times New Roman" w:cs="Times New Roman"/>
        </w:rPr>
        <w:t xml:space="preserve">as </w:t>
      </w:r>
      <w:r w:rsidR="008F468C">
        <w:rPr>
          <w:rFonts w:ascii="Times New Roman" w:hAnsi="Times New Roman" w:cs="Times New Roman"/>
        </w:rPr>
        <w:t>read.</w:t>
      </w:r>
      <w:r w:rsidR="003720CD">
        <w:rPr>
          <w:rFonts w:ascii="Times New Roman" w:hAnsi="Times New Roman" w:cs="Times New Roman"/>
        </w:rPr>
        <w:t xml:space="preserve"> </w:t>
      </w:r>
      <w:r w:rsidR="00390F91">
        <w:rPr>
          <w:rFonts w:ascii="Times New Roman" w:hAnsi="Times New Roman" w:cs="Times New Roman"/>
        </w:rPr>
        <w:t xml:space="preserve"> </w:t>
      </w:r>
      <w:r w:rsidR="008E2D34">
        <w:rPr>
          <w:rFonts w:ascii="Times New Roman" w:hAnsi="Times New Roman" w:cs="Times New Roman"/>
        </w:rPr>
        <w:t>Sid Collinsworth</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660541F6" w14:textId="77777777" w:rsidR="00390F91" w:rsidRDefault="00390F91" w:rsidP="008C2871">
      <w:pPr>
        <w:spacing w:after="0"/>
        <w:jc w:val="both"/>
        <w:rPr>
          <w:rFonts w:ascii="Times New Roman" w:hAnsi="Times New Roman" w:cs="Times New Roman"/>
        </w:rPr>
      </w:pPr>
    </w:p>
    <w:p w14:paraId="6C03D824" w14:textId="06354FCB"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C8741D">
        <w:rPr>
          <w:rFonts w:ascii="Times New Roman" w:hAnsi="Times New Roman" w:cs="Times New Roman"/>
          <w:u w:val="single"/>
        </w:rPr>
        <w:t>June</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600244">
        <w:rPr>
          <w:rFonts w:ascii="Times New Roman" w:hAnsi="Times New Roman" w:cs="Times New Roman"/>
        </w:rPr>
        <w:t>Following a review and discussion</w:t>
      </w:r>
      <w:r w:rsidR="00C8741D">
        <w:rPr>
          <w:rFonts w:ascii="Times New Roman" w:hAnsi="Times New Roman" w:cs="Times New Roman"/>
        </w:rPr>
        <w:t xml:space="preserve">. </w:t>
      </w:r>
      <w:r w:rsidR="008E2D34">
        <w:rPr>
          <w:rFonts w:ascii="Times New Roman" w:hAnsi="Times New Roman" w:cs="Times New Roman"/>
        </w:rPr>
        <w:t>Robert Montgomery</w:t>
      </w:r>
      <w:r w:rsidR="00356AF1">
        <w:rPr>
          <w:rFonts w:ascii="Times New Roman" w:hAnsi="Times New Roman" w:cs="Times New Roman"/>
        </w:rPr>
        <w:t xml:space="preserve"> </w:t>
      </w:r>
      <w:r w:rsidR="00322E81">
        <w:rPr>
          <w:rFonts w:ascii="Times New Roman" w:hAnsi="Times New Roman" w:cs="Times New Roman"/>
        </w:rPr>
        <w:t>made a motion to approve the reports as submitted.</w:t>
      </w:r>
      <w:r w:rsidR="003720CD">
        <w:rPr>
          <w:rFonts w:ascii="Times New Roman" w:hAnsi="Times New Roman" w:cs="Times New Roman"/>
        </w:rPr>
        <w:t xml:space="preserve">  </w:t>
      </w:r>
      <w:r w:rsidR="008E2D34">
        <w:rPr>
          <w:rFonts w:ascii="Times New Roman" w:hAnsi="Times New Roman" w:cs="Times New Roman"/>
        </w:rPr>
        <w:t>Don Stutsman</w:t>
      </w:r>
      <w:r w:rsidR="00322E81">
        <w:rPr>
          <w:rFonts w:ascii="Times New Roman" w:hAnsi="Times New Roman" w:cs="Times New Roman"/>
        </w:rPr>
        <w:t xml:space="preserve"> seconded the motion, and it carried.</w:t>
      </w:r>
      <w:r w:rsidR="00CD4DC7">
        <w:rPr>
          <w:rFonts w:ascii="Times New Roman" w:hAnsi="Times New Roman" w:cs="Times New Roman"/>
        </w:rPr>
        <w:t xml:space="preserve">  Sid Collinsworth showed the other Board members a filter from his swimming pool that demonstrated very dirty water coming through the waterline.  Following a discussion on possible causes and the necessity of finding a solution, Mark as</w:t>
      </w:r>
      <w:r w:rsidR="008B0ACD">
        <w:rPr>
          <w:rFonts w:ascii="Times New Roman" w:hAnsi="Times New Roman" w:cs="Times New Roman"/>
        </w:rPr>
        <w:t>ked</w:t>
      </w:r>
      <w:r w:rsidR="00CD4DC7">
        <w:rPr>
          <w:rFonts w:ascii="Times New Roman" w:hAnsi="Times New Roman" w:cs="Times New Roman"/>
        </w:rPr>
        <w:t xml:space="preserve"> the Board for </w:t>
      </w:r>
      <w:r w:rsidR="008B0ACD">
        <w:rPr>
          <w:rFonts w:ascii="Times New Roman" w:hAnsi="Times New Roman" w:cs="Times New Roman"/>
        </w:rPr>
        <w:t xml:space="preserve">their </w:t>
      </w:r>
      <w:r w:rsidR="00CD4DC7">
        <w:rPr>
          <w:rFonts w:ascii="Times New Roman" w:hAnsi="Times New Roman" w:cs="Times New Roman"/>
        </w:rPr>
        <w:t xml:space="preserve">approval to have the elevated tower </w:t>
      </w:r>
      <w:r w:rsidR="008B0ACD">
        <w:rPr>
          <w:rFonts w:ascii="Times New Roman" w:hAnsi="Times New Roman" w:cs="Times New Roman"/>
        </w:rPr>
        <w:t>inspected and cleaned.  The Board instructed Mark to obtain three (3) bids from companies who perform tower and tank inspections and repairs.</w:t>
      </w:r>
    </w:p>
    <w:p w14:paraId="7175850B" w14:textId="23B3EE03" w:rsidR="008B47F6" w:rsidRDefault="008B47F6" w:rsidP="008C2871">
      <w:pPr>
        <w:spacing w:after="0"/>
        <w:jc w:val="both"/>
        <w:rPr>
          <w:rFonts w:ascii="Times New Roman" w:hAnsi="Times New Roman" w:cs="Times New Roman"/>
        </w:rPr>
      </w:pPr>
    </w:p>
    <w:p w14:paraId="48BEB6CA" w14:textId="042330A1" w:rsidR="00C8741D" w:rsidRDefault="00C8741D" w:rsidP="008C2871">
      <w:pPr>
        <w:spacing w:after="0"/>
        <w:jc w:val="both"/>
        <w:rPr>
          <w:rFonts w:ascii="Times New Roman" w:hAnsi="Times New Roman" w:cs="Times New Roman"/>
        </w:rPr>
      </w:pPr>
      <w:r>
        <w:rPr>
          <w:rFonts w:ascii="Times New Roman" w:hAnsi="Times New Roman" w:cs="Times New Roman"/>
          <w:u w:val="single"/>
        </w:rPr>
        <w:t>Consider and act on a Resolution</w:t>
      </w:r>
      <w:r>
        <w:rPr>
          <w:rFonts w:ascii="Times New Roman" w:hAnsi="Times New Roman" w:cs="Times New Roman"/>
        </w:rPr>
        <w:t xml:space="preserve"> authorizing the issuance of $3,746,000 Fort Griffin Special Utility District Waterworks System Revenue Bonds, Taxable Series 2020; approving additional agreements; and other matters in connection therewith:</w:t>
      </w:r>
      <w:r w:rsidR="008E2D34">
        <w:rPr>
          <w:rFonts w:ascii="Times New Roman" w:hAnsi="Times New Roman" w:cs="Times New Roman"/>
        </w:rPr>
        <w:t xml:space="preserve">  Following a review of the (TWDB) Resolution, John Adams made a motion to approve the Resolution as submitted.  Robert Montgomery seconded the motion, and it carried as follows:</w:t>
      </w:r>
    </w:p>
    <w:p w14:paraId="6301AE5F" w14:textId="3BF0548E" w:rsidR="008E2D34" w:rsidRDefault="008E2D34" w:rsidP="008C2871">
      <w:pPr>
        <w:spacing w:after="0"/>
        <w:jc w:val="both"/>
        <w:rPr>
          <w:rFonts w:ascii="Times New Roman" w:hAnsi="Times New Roman" w:cs="Times New Roman"/>
        </w:rPr>
      </w:pPr>
      <w:r>
        <w:rPr>
          <w:rFonts w:ascii="Times New Roman" w:hAnsi="Times New Roman" w:cs="Times New Roman"/>
        </w:rPr>
        <w:tab/>
        <w:t xml:space="preserve">6    </w:t>
      </w:r>
      <w:proofErr w:type="spellStart"/>
      <w:r>
        <w:rPr>
          <w:rFonts w:ascii="Times New Roman" w:hAnsi="Times New Roman" w:cs="Times New Roman"/>
        </w:rPr>
        <w:t>Yays</w:t>
      </w:r>
      <w:proofErr w:type="spellEnd"/>
    </w:p>
    <w:p w14:paraId="44A27343" w14:textId="72B5B000" w:rsidR="008E2D34" w:rsidRPr="008E2D34" w:rsidRDefault="008E2D34" w:rsidP="008E2D34">
      <w:pPr>
        <w:pStyle w:val="ListParagraph"/>
        <w:numPr>
          <w:ilvl w:val="0"/>
          <w:numId w:val="15"/>
        </w:numPr>
        <w:spacing w:after="0"/>
        <w:jc w:val="both"/>
        <w:rPr>
          <w:rFonts w:ascii="Times New Roman" w:hAnsi="Times New Roman" w:cs="Times New Roman"/>
        </w:rPr>
      </w:pPr>
      <w:r w:rsidRPr="008E2D34">
        <w:rPr>
          <w:rFonts w:ascii="Times New Roman" w:hAnsi="Times New Roman" w:cs="Times New Roman"/>
        </w:rPr>
        <w:t>Nays</w:t>
      </w:r>
    </w:p>
    <w:p w14:paraId="64FA55AD" w14:textId="1EB780AA" w:rsidR="008E2D34" w:rsidRPr="008E2D34" w:rsidRDefault="008E2D34" w:rsidP="008E2D34">
      <w:pPr>
        <w:pStyle w:val="ListParagraph"/>
        <w:numPr>
          <w:ilvl w:val="0"/>
          <w:numId w:val="15"/>
        </w:numPr>
        <w:spacing w:after="0"/>
        <w:jc w:val="both"/>
        <w:rPr>
          <w:rFonts w:ascii="Times New Roman" w:hAnsi="Times New Roman" w:cs="Times New Roman"/>
        </w:rPr>
      </w:pPr>
      <w:r>
        <w:rPr>
          <w:rFonts w:ascii="Times New Roman" w:hAnsi="Times New Roman" w:cs="Times New Roman"/>
        </w:rPr>
        <w:t>Absent</w:t>
      </w:r>
    </w:p>
    <w:p w14:paraId="36C111F9" w14:textId="27DB5BCB" w:rsidR="00C8741D" w:rsidRDefault="00C8741D" w:rsidP="008C2871">
      <w:pPr>
        <w:spacing w:after="0"/>
        <w:jc w:val="both"/>
        <w:rPr>
          <w:rFonts w:ascii="Times New Roman" w:hAnsi="Times New Roman" w:cs="Times New Roman"/>
        </w:rPr>
      </w:pPr>
    </w:p>
    <w:p w14:paraId="08BC300E" w14:textId="5745A15C" w:rsidR="008E2D34" w:rsidRDefault="00C8741D" w:rsidP="008E2D34">
      <w:pPr>
        <w:spacing w:after="0"/>
        <w:jc w:val="both"/>
        <w:rPr>
          <w:rFonts w:ascii="Times New Roman" w:hAnsi="Times New Roman" w:cs="Times New Roman"/>
        </w:rPr>
      </w:pPr>
      <w:r>
        <w:rPr>
          <w:rFonts w:ascii="Times New Roman" w:hAnsi="Times New Roman" w:cs="Times New Roman"/>
          <w:u w:val="single"/>
        </w:rPr>
        <w:t>Consider and act on a Resolution</w:t>
      </w:r>
      <w:r>
        <w:rPr>
          <w:rFonts w:ascii="Times New Roman" w:hAnsi="Times New Roman" w:cs="Times New Roman"/>
        </w:rPr>
        <w:t xml:space="preserve"> authorizing and providing for the incurrence of indebtedness for the purpose of providing a portion of the cost of acquiring, constructing, enlarging, improving, and/or extending its Water Utility Service:</w:t>
      </w:r>
      <w:r w:rsidR="008E2D34">
        <w:rPr>
          <w:rFonts w:ascii="Times New Roman" w:hAnsi="Times New Roman" w:cs="Times New Roman"/>
        </w:rPr>
        <w:t xml:space="preserve">  Following a review of the (USDA RD) Resolution, John Adams made a motion to approve the Resolution as submitted.  Robert Montgomery seconded the motion, and it carried as follows:</w:t>
      </w:r>
    </w:p>
    <w:p w14:paraId="75993ECA" w14:textId="77777777" w:rsidR="008E2D34" w:rsidRDefault="008E2D34" w:rsidP="008E2D34">
      <w:pPr>
        <w:spacing w:after="0"/>
        <w:ind w:firstLine="720"/>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Yays</w:t>
      </w:r>
      <w:proofErr w:type="spellEnd"/>
    </w:p>
    <w:p w14:paraId="130AB4A9" w14:textId="77777777" w:rsidR="008E2D34" w:rsidRPr="008E2D34" w:rsidRDefault="008E2D34" w:rsidP="008E2D34">
      <w:pPr>
        <w:pStyle w:val="ListParagraph"/>
        <w:numPr>
          <w:ilvl w:val="0"/>
          <w:numId w:val="16"/>
        </w:numPr>
        <w:spacing w:after="0"/>
        <w:jc w:val="both"/>
        <w:rPr>
          <w:rFonts w:ascii="Times New Roman" w:hAnsi="Times New Roman" w:cs="Times New Roman"/>
        </w:rPr>
      </w:pPr>
      <w:r w:rsidRPr="008E2D34">
        <w:rPr>
          <w:rFonts w:ascii="Times New Roman" w:hAnsi="Times New Roman" w:cs="Times New Roman"/>
        </w:rPr>
        <w:t>Nays</w:t>
      </w:r>
    </w:p>
    <w:p w14:paraId="1CC172D1" w14:textId="77777777" w:rsidR="008E2D34" w:rsidRPr="008E2D34" w:rsidRDefault="008E2D34" w:rsidP="008E2D34">
      <w:pPr>
        <w:pStyle w:val="ListParagraph"/>
        <w:numPr>
          <w:ilvl w:val="0"/>
          <w:numId w:val="16"/>
        </w:numPr>
        <w:spacing w:after="0"/>
        <w:jc w:val="both"/>
        <w:rPr>
          <w:rFonts w:ascii="Times New Roman" w:hAnsi="Times New Roman" w:cs="Times New Roman"/>
        </w:rPr>
      </w:pPr>
      <w:r>
        <w:rPr>
          <w:rFonts w:ascii="Times New Roman" w:hAnsi="Times New Roman" w:cs="Times New Roman"/>
        </w:rPr>
        <w:t>Absent</w:t>
      </w:r>
    </w:p>
    <w:p w14:paraId="255D4886" w14:textId="368C4E05" w:rsidR="00C8741D" w:rsidRDefault="00C8741D" w:rsidP="008C2871">
      <w:pPr>
        <w:spacing w:after="0"/>
        <w:jc w:val="both"/>
        <w:rPr>
          <w:rFonts w:ascii="Times New Roman" w:hAnsi="Times New Roman" w:cs="Times New Roman"/>
        </w:rPr>
      </w:pPr>
    </w:p>
    <w:p w14:paraId="6CC33B98" w14:textId="23F78579" w:rsidR="00D62E8A" w:rsidRDefault="00D62E8A" w:rsidP="008C2871">
      <w:pPr>
        <w:spacing w:after="0"/>
        <w:jc w:val="both"/>
        <w:rPr>
          <w:rFonts w:ascii="Times New Roman" w:hAnsi="Times New Roman" w:cs="Times New Roman"/>
        </w:rPr>
      </w:pPr>
      <w:r>
        <w:rPr>
          <w:rFonts w:ascii="Times New Roman" w:hAnsi="Times New Roman" w:cs="Times New Roman"/>
          <w:u w:val="single"/>
        </w:rPr>
        <w:t>Update on TWDB and USDA RD Projects</w:t>
      </w:r>
      <w:r w:rsidRPr="00D62E8A">
        <w:rPr>
          <w:rFonts w:ascii="Times New Roman" w:hAnsi="Times New Roman" w:cs="Times New Roman"/>
        </w:rPr>
        <w:t xml:space="preserve">:  </w:t>
      </w:r>
      <w:r w:rsidR="00E72F84">
        <w:rPr>
          <w:rFonts w:ascii="Times New Roman" w:hAnsi="Times New Roman" w:cs="Times New Roman"/>
        </w:rPr>
        <w:t xml:space="preserve">1) </w:t>
      </w:r>
      <w:r>
        <w:rPr>
          <w:rFonts w:ascii="Times New Roman" w:hAnsi="Times New Roman" w:cs="Times New Roman"/>
        </w:rPr>
        <w:t>Engineer Derek Turner stated that the figure, $3,746,000, mentioned in the above TWDB Resolution will remain until the project goes out for bid.  He also stated that all the paperwork is now under review by TCEQ and USDA Rural Development, and that the review is taking longer due to the water treatment plant.  He expects approval in August and expects the project will go out for bids in September.</w:t>
      </w:r>
      <w:r w:rsidR="00E72F84">
        <w:rPr>
          <w:rFonts w:ascii="Times New Roman" w:hAnsi="Times New Roman" w:cs="Times New Roman"/>
        </w:rPr>
        <w:t xml:space="preserve">  2) Derek reported that he will conduct the Public Meeting to be held Monday, July 20 at 12:00 noon at </w:t>
      </w:r>
      <w:proofErr w:type="spellStart"/>
      <w:r w:rsidR="00E72F84">
        <w:rPr>
          <w:rFonts w:ascii="Times New Roman" w:hAnsi="Times New Roman" w:cs="Times New Roman"/>
        </w:rPr>
        <w:t>Treca’s</w:t>
      </w:r>
      <w:proofErr w:type="spellEnd"/>
      <w:r w:rsidR="00E72F84">
        <w:rPr>
          <w:rFonts w:ascii="Times New Roman" w:hAnsi="Times New Roman" w:cs="Times New Roman"/>
        </w:rPr>
        <w:t xml:space="preserve"> Catering Shack.  A Public Meeting notice was published in the local newspaper to invite and give customers an opportunity to ask questions and voice their opinions concerning the </w:t>
      </w:r>
      <w:r w:rsidR="00CD4DC7">
        <w:rPr>
          <w:rFonts w:ascii="Times New Roman" w:hAnsi="Times New Roman" w:cs="Times New Roman"/>
        </w:rPr>
        <w:t>pipeline and water treatment plant included in the new project.</w:t>
      </w:r>
    </w:p>
    <w:p w14:paraId="6702352B" w14:textId="2170024B" w:rsidR="00E72F84" w:rsidRDefault="00E72F84" w:rsidP="008C2871">
      <w:pPr>
        <w:spacing w:after="0"/>
        <w:jc w:val="both"/>
        <w:rPr>
          <w:rFonts w:ascii="Times New Roman" w:hAnsi="Times New Roman" w:cs="Times New Roman"/>
        </w:rPr>
      </w:pPr>
    </w:p>
    <w:p w14:paraId="6114C8EB" w14:textId="77777777" w:rsidR="008B0ACD" w:rsidRPr="00D62E8A" w:rsidRDefault="008B0ACD" w:rsidP="008C2871">
      <w:pPr>
        <w:spacing w:after="0"/>
        <w:jc w:val="both"/>
        <w:rPr>
          <w:rFonts w:ascii="Times New Roman" w:hAnsi="Times New Roman" w:cs="Times New Roman"/>
        </w:rPr>
      </w:pPr>
    </w:p>
    <w:p w14:paraId="6C8B1B55" w14:textId="77777777" w:rsidR="008B0ACD" w:rsidRPr="008B0ACD" w:rsidRDefault="008B0ACD" w:rsidP="008B0ACD">
      <w:pPr>
        <w:spacing w:after="0"/>
        <w:jc w:val="right"/>
        <w:rPr>
          <w:rFonts w:ascii="Times New Roman" w:hAnsi="Times New Roman" w:cs="Times New Roman"/>
          <w:sz w:val="20"/>
          <w:szCs w:val="20"/>
        </w:rPr>
      </w:pPr>
      <w:r w:rsidRPr="008B0ACD">
        <w:rPr>
          <w:rFonts w:ascii="Times New Roman" w:hAnsi="Times New Roman" w:cs="Times New Roman"/>
          <w:sz w:val="20"/>
          <w:szCs w:val="20"/>
        </w:rPr>
        <w:lastRenderedPageBreak/>
        <w:t>July 2, 2020 Board Meeting Minutes</w:t>
      </w:r>
    </w:p>
    <w:p w14:paraId="2FA48F01" w14:textId="77777777" w:rsidR="008B0ACD" w:rsidRPr="008B0ACD" w:rsidRDefault="008B0ACD" w:rsidP="008B0ACD">
      <w:pPr>
        <w:spacing w:after="0"/>
        <w:jc w:val="right"/>
        <w:rPr>
          <w:rFonts w:ascii="Times New Roman" w:hAnsi="Times New Roman" w:cs="Times New Roman"/>
          <w:sz w:val="20"/>
          <w:szCs w:val="20"/>
        </w:rPr>
      </w:pPr>
      <w:r w:rsidRPr="008B0ACD">
        <w:rPr>
          <w:rFonts w:ascii="Times New Roman" w:hAnsi="Times New Roman" w:cs="Times New Roman"/>
          <w:sz w:val="20"/>
          <w:szCs w:val="20"/>
        </w:rPr>
        <w:t>Page 2</w:t>
      </w:r>
    </w:p>
    <w:p w14:paraId="2DB72871" w14:textId="77777777" w:rsidR="008B0ACD" w:rsidRDefault="008B0ACD" w:rsidP="008C2871">
      <w:pPr>
        <w:spacing w:after="0"/>
        <w:jc w:val="both"/>
        <w:rPr>
          <w:rFonts w:ascii="Times New Roman" w:hAnsi="Times New Roman" w:cs="Times New Roman"/>
          <w:u w:val="single"/>
        </w:rPr>
      </w:pPr>
    </w:p>
    <w:p w14:paraId="71B97032" w14:textId="0D04FB31" w:rsidR="00C8741D" w:rsidRPr="00C8741D" w:rsidRDefault="00D62E8A" w:rsidP="008C2871">
      <w:pPr>
        <w:spacing w:after="0"/>
        <w:jc w:val="both"/>
        <w:rPr>
          <w:rFonts w:ascii="Times New Roman" w:hAnsi="Times New Roman" w:cs="Times New Roman"/>
        </w:rPr>
      </w:pPr>
      <w:r w:rsidRPr="008B47F6">
        <w:rPr>
          <w:rFonts w:ascii="Times New Roman" w:hAnsi="Times New Roman" w:cs="Times New Roman"/>
          <w:u w:val="single"/>
        </w:rPr>
        <w:t>General Manager’s Report</w:t>
      </w:r>
      <w:r>
        <w:rPr>
          <w:rFonts w:ascii="Times New Roman" w:hAnsi="Times New Roman" w:cs="Times New Roman"/>
        </w:rPr>
        <w:t xml:space="preserve">:   </w:t>
      </w:r>
      <w:r w:rsidR="00E72F84">
        <w:rPr>
          <w:rFonts w:ascii="Times New Roman" w:hAnsi="Times New Roman" w:cs="Times New Roman"/>
        </w:rPr>
        <w:t>1) Mark reported that our water loss is down considerably</w:t>
      </w:r>
      <w:r w:rsidR="00263D53">
        <w:rPr>
          <w:rFonts w:ascii="Times New Roman" w:hAnsi="Times New Roman" w:cs="Times New Roman"/>
        </w:rPr>
        <w:t>,</w:t>
      </w:r>
      <w:r w:rsidR="00E72F84">
        <w:rPr>
          <w:rFonts w:ascii="Times New Roman" w:hAnsi="Times New Roman" w:cs="Times New Roman"/>
        </w:rPr>
        <w:t xml:space="preserve"> and to acceptable</w:t>
      </w:r>
      <w:r w:rsidR="00263D53">
        <w:rPr>
          <w:rFonts w:ascii="Times New Roman" w:hAnsi="Times New Roman" w:cs="Times New Roman"/>
        </w:rPr>
        <w:t>,</w:t>
      </w:r>
      <w:r w:rsidR="00E72F84">
        <w:rPr>
          <w:rFonts w:ascii="Times New Roman" w:hAnsi="Times New Roman" w:cs="Times New Roman"/>
        </w:rPr>
        <w:t xml:space="preserve"> after locating and repairing some large leaks.  2.) Tommy with Wallace Controls has completed an update version of the SCADA system at the elevated tower, twin meters</w:t>
      </w:r>
      <w:r w:rsidR="00CD4DC7">
        <w:rPr>
          <w:rFonts w:ascii="Times New Roman" w:hAnsi="Times New Roman" w:cs="Times New Roman"/>
        </w:rPr>
        <w:t>,</w:t>
      </w:r>
      <w:r w:rsidR="00E72F84">
        <w:rPr>
          <w:rFonts w:ascii="Times New Roman" w:hAnsi="Times New Roman" w:cs="Times New Roman"/>
        </w:rPr>
        <w:t xml:space="preserve"> and the north master meter.  3.) </w:t>
      </w:r>
      <w:r w:rsidR="00CD4DC7">
        <w:rPr>
          <w:rFonts w:ascii="Times New Roman" w:hAnsi="Times New Roman" w:cs="Times New Roman"/>
        </w:rPr>
        <w:t xml:space="preserve">Mark stated that employee Eric Herod has resigned.  He further stated that employee Brian Waggoner is learning more about the system, and employee Cameron </w:t>
      </w:r>
      <w:proofErr w:type="spellStart"/>
      <w:r w:rsidR="00CD4DC7">
        <w:rPr>
          <w:rFonts w:ascii="Times New Roman" w:hAnsi="Times New Roman" w:cs="Times New Roman"/>
        </w:rPr>
        <w:t>Dacus</w:t>
      </w:r>
      <w:proofErr w:type="spellEnd"/>
      <w:r w:rsidR="00CD4DC7">
        <w:rPr>
          <w:rFonts w:ascii="Times New Roman" w:hAnsi="Times New Roman" w:cs="Times New Roman"/>
        </w:rPr>
        <w:t xml:space="preserve"> will be leaving to return to college around August 10</w:t>
      </w:r>
      <w:r w:rsidR="00CD4DC7" w:rsidRPr="00CD4DC7">
        <w:rPr>
          <w:rFonts w:ascii="Times New Roman" w:hAnsi="Times New Roman" w:cs="Times New Roman"/>
          <w:vertAlign w:val="superscript"/>
        </w:rPr>
        <w:t>th</w:t>
      </w:r>
      <w:r w:rsidR="00CD4DC7">
        <w:rPr>
          <w:rFonts w:ascii="Times New Roman" w:hAnsi="Times New Roman" w:cs="Times New Roman"/>
        </w:rPr>
        <w:t xml:space="preserve">.  </w:t>
      </w:r>
      <w:r w:rsidR="008B0ACD">
        <w:rPr>
          <w:rFonts w:ascii="Times New Roman" w:hAnsi="Times New Roman" w:cs="Times New Roman"/>
        </w:rPr>
        <w:t xml:space="preserve">At the June 4 Board meeting Mark asked that the Board allow payment to </w:t>
      </w:r>
      <w:r w:rsidR="00263D53">
        <w:rPr>
          <w:rFonts w:ascii="Times New Roman" w:hAnsi="Times New Roman" w:cs="Times New Roman"/>
        </w:rPr>
        <w:t>an employee</w:t>
      </w:r>
      <w:r w:rsidR="008B0ACD">
        <w:rPr>
          <w:rFonts w:ascii="Times New Roman" w:hAnsi="Times New Roman" w:cs="Times New Roman"/>
        </w:rPr>
        <w:t xml:space="preserve"> to cover the cost of his </w:t>
      </w:r>
      <w:r w:rsidR="00263D53">
        <w:rPr>
          <w:rFonts w:ascii="Times New Roman" w:hAnsi="Times New Roman" w:cs="Times New Roman"/>
        </w:rPr>
        <w:t xml:space="preserve">personal </w:t>
      </w:r>
      <w:r w:rsidR="008B0ACD">
        <w:rPr>
          <w:rFonts w:ascii="Times New Roman" w:hAnsi="Times New Roman" w:cs="Times New Roman"/>
        </w:rPr>
        <w:t>health</w:t>
      </w:r>
      <w:r w:rsidR="00506D99">
        <w:rPr>
          <w:rFonts w:ascii="Times New Roman" w:hAnsi="Times New Roman" w:cs="Times New Roman"/>
        </w:rPr>
        <w:t>/medical</w:t>
      </w:r>
      <w:r w:rsidR="008B0ACD">
        <w:rPr>
          <w:rFonts w:ascii="Times New Roman" w:hAnsi="Times New Roman" w:cs="Times New Roman"/>
        </w:rPr>
        <w:t xml:space="preserve"> insurance he pays for and receives </w:t>
      </w:r>
      <w:r w:rsidR="00506D99">
        <w:rPr>
          <w:rFonts w:ascii="Times New Roman" w:hAnsi="Times New Roman" w:cs="Times New Roman"/>
        </w:rPr>
        <w:t>through</w:t>
      </w:r>
      <w:r w:rsidR="008B0ACD">
        <w:rPr>
          <w:rFonts w:ascii="Times New Roman" w:hAnsi="Times New Roman" w:cs="Times New Roman"/>
        </w:rPr>
        <w:t xml:space="preserve"> the State.  Mark was instructed to obtain further information concerning the legalities of that type of action and report at the July meeting.  </w:t>
      </w:r>
      <w:r w:rsidR="00506D99">
        <w:rPr>
          <w:rFonts w:ascii="Times New Roman" w:hAnsi="Times New Roman" w:cs="Times New Roman"/>
        </w:rPr>
        <w:t xml:space="preserve">Mark stated that he had discussed the same situation with County Judge Bob Skelton who has an employee paying for and receiving health/medical insurance through the State.  The County pays a stipend to cover their employee’s insurance rather than including her on the County-paid insurance.  FGSUD currently pays health/medical insurance in full for employees and their families and paying </w:t>
      </w:r>
      <w:r w:rsidR="00263D53">
        <w:rPr>
          <w:rFonts w:ascii="Times New Roman" w:hAnsi="Times New Roman" w:cs="Times New Roman"/>
        </w:rPr>
        <w:t>the employee’s</w:t>
      </w:r>
      <w:r w:rsidR="00506D99">
        <w:rPr>
          <w:rFonts w:ascii="Times New Roman" w:hAnsi="Times New Roman" w:cs="Times New Roman"/>
        </w:rPr>
        <w:t xml:space="preserve"> State </w:t>
      </w:r>
      <w:r w:rsidR="001C6014">
        <w:rPr>
          <w:rFonts w:ascii="Times New Roman" w:hAnsi="Times New Roman" w:cs="Times New Roman"/>
        </w:rPr>
        <w:t xml:space="preserve">health/medical </w:t>
      </w:r>
      <w:r w:rsidR="00506D99">
        <w:rPr>
          <w:rFonts w:ascii="Times New Roman" w:hAnsi="Times New Roman" w:cs="Times New Roman"/>
        </w:rPr>
        <w:t xml:space="preserve">insurance in lieu of adding him to the District’s plan would save money.  Following the discussion, Robert Montgomery made a motion to approve paying </w:t>
      </w:r>
      <w:r w:rsidR="00263D53">
        <w:rPr>
          <w:rFonts w:ascii="Times New Roman" w:hAnsi="Times New Roman" w:cs="Times New Roman"/>
        </w:rPr>
        <w:t>the employee’s</w:t>
      </w:r>
      <w:r w:rsidR="001C6014">
        <w:rPr>
          <w:rFonts w:ascii="Times New Roman" w:hAnsi="Times New Roman" w:cs="Times New Roman"/>
        </w:rPr>
        <w:t xml:space="preserve"> cost</w:t>
      </w:r>
      <w:r w:rsidR="00506D99">
        <w:rPr>
          <w:rFonts w:ascii="Times New Roman" w:hAnsi="Times New Roman" w:cs="Times New Roman"/>
        </w:rPr>
        <w:t xml:space="preserve"> to cover his health/medical </w:t>
      </w:r>
      <w:r w:rsidR="001C6014">
        <w:rPr>
          <w:rFonts w:ascii="Times New Roman" w:hAnsi="Times New Roman" w:cs="Times New Roman"/>
        </w:rPr>
        <w:t>through the State.  Don Stutsman seconded the motion with the addition to require</w:t>
      </w:r>
      <w:r w:rsidR="00263D53">
        <w:rPr>
          <w:rFonts w:ascii="Times New Roman" w:hAnsi="Times New Roman" w:cs="Times New Roman"/>
        </w:rPr>
        <w:t xml:space="preserve"> the employee</w:t>
      </w:r>
      <w:r w:rsidR="001C6014">
        <w:rPr>
          <w:rFonts w:ascii="Times New Roman" w:hAnsi="Times New Roman" w:cs="Times New Roman"/>
        </w:rPr>
        <w:t xml:space="preserve"> to sign a document stating the payment is in lieu of being included on the District’s health/medical insurance and that the amount will remain the same.  Robert Montgomery withdrew his original motion, Don Stutsman made a motion as stated, and Robert Montgomery seconded the motion.  The motion carried, with one “Nay” by Board member Sid Collinsworth.  4) Mark reported that he had been contacted by a company that installs windmills and will require water for an office they plan to construct</w:t>
      </w:r>
      <w:r w:rsidR="00010835">
        <w:rPr>
          <w:rFonts w:ascii="Times New Roman" w:hAnsi="Times New Roman" w:cs="Times New Roman"/>
        </w:rPr>
        <w:t xml:space="preserve"> near our Throckmorton tower.  Engineer Derek Turner has added approximately five miles of additional waterline divided into three separate locations in Throckmorton County that should improve water pressure for the areas.  No action was taken regarding providing water service for the windmill company until mor</w:t>
      </w:r>
      <w:r w:rsidR="00263D53">
        <w:rPr>
          <w:rFonts w:ascii="Times New Roman" w:hAnsi="Times New Roman" w:cs="Times New Roman"/>
        </w:rPr>
        <w:t>e</w:t>
      </w:r>
      <w:r w:rsidR="00010835">
        <w:rPr>
          <w:rFonts w:ascii="Times New Roman" w:hAnsi="Times New Roman" w:cs="Times New Roman"/>
        </w:rPr>
        <w:t xml:space="preserve"> information is obtained.</w:t>
      </w:r>
    </w:p>
    <w:p w14:paraId="471E3E5C" w14:textId="6E4B254A" w:rsidR="00C8741D" w:rsidRDefault="00C8741D" w:rsidP="003517BF">
      <w:pPr>
        <w:spacing w:after="0"/>
        <w:jc w:val="both"/>
        <w:rPr>
          <w:rFonts w:ascii="Times New Roman" w:hAnsi="Times New Roman" w:cs="Times New Roman"/>
        </w:rPr>
      </w:pPr>
    </w:p>
    <w:p w14:paraId="53E267DD" w14:textId="57A2C4DD" w:rsidR="00C8741D" w:rsidRDefault="00C8741D" w:rsidP="003517BF">
      <w:pPr>
        <w:spacing w:after="0"/>
        <w:jc w:val="both"/>
        <w:rPr>
          <w:rFonts w:ascii="Times New Roman" w:hAnsi="Times New Roman" w:cs="Times New Roman"/>
        </w:rPr>
      </w:pPr>
      <w:r>
        <w:rPr>
          <w:rFonts w:ascii="Times New Roman" w:hAnsi="Times New Roman" w:cs="Times New Roman"/>
          <w:u w:val="single"/>
        </w:rPr>
        <w:t>President McKelvain – discuss future SUD operations during the continuing time of COVID 19</w:t>
      </w:r>
      <w:r>
        <w:rPr>
          <w:rFonts w:ascii="Times New Roman" w:hAnsi="Times New Roman" w:cs="Times New Roman"/>
        </w:rPr>
        <w:t>:</w:t>
      </w:r>
      <w:r w:rsidR="00010835">
        <w:rPr>
          <w:rFonts w:ascii="Times New Roman" w:hAnsi="Times New Roman" w:cs="Times New Roman"/>
        </w:rPr>
        <w:t xml:space="preserve">  President McKelvain began the discussion and asked about the negative effects that might be caused by Office Administrator Betty Barrett’s request to continue working remotely from home.  Betty explained in length the positive aspects she has observed while working from home.  She has seen no negatives in the operations of her duties she performs for the District.  Regarding communication between her and other employees, she explained nothing has changed. They still communicate as before, via telephone call or text.  </w:t>
      </w:r>
      <w:r w:rsidR="009D156E">
        <w:rPr>
          <w:rFonts w:ascii="Times New Roman" w:hAnsi="Times New Roman" w:cs="Times New Roman"/>
        </w:rPr>
        <w:t>Following a lengthy discussion and questions asked of and answered by Betty, Don Stutsman made a motion to allow a 90-day test period for Betty operating the business office remotely from home, with a reevaluation done at that time.  Robert Montgomery seconded the motion, and it carried.</w:t>
      </w:r>
    </w:p>
    <w:p w14:paraId="0197C410" w14:textId="77777777" w:rsidR="00C8741D" w:rsidRPr="00C8741D" w:rsidRDefault="00C8741D" w:rsidP="003517BF">
      <w:pPr>
        <w:spacing w:after="0"/>
        <w:jc w:val="both"/>
        <w:rPr>
          <w:rFonts w:ascii="Times New Roman" w:hAnsi="Times New Roman" w:cs="Times New Roman"/>
        </w:rPr>
      </w:pPr>
    </w:p>
    <w:p w14:paraId="7BF313A8" w14:textId="4DC332A1"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9D156E">
        <w:rPr>
          <w:rFonts w:ascii="Times New Roman" w:hAnsi="Times New Roman" w:cs="Times New Roman"/>
        </w:rPr>
        <w:t>Sid Collinsworth</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w:t>
      </w:r>
      <w:r w:rsidR="000C170A">
        <w:rPr>
          <w:rFonts w:ascii="Times New Roman" w:hAnsi="Times New Roman" w:cs="Times New Roman"/>
        </w:rPr>
        <w:t xml:space="preserve">  </w:t>
      </w:r>
      <w:r w:rsidR="009D156E">
        <w:rPr>
          <w:rFonts w:ascii="Times New Roman" w:hAnsi="Times New Roman" w:cs="Times New Roman"/>
        </w:rPr>
        <w:t>Don Stutsman</w:t>
      </w:r>
      <w:r w:rsidR="008713A1">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9D156E">
        <w:rPr>
          <w:rFonts w:ascii="Times New Roman" w:hAnsi="Times New Roman" w:cs="Times New Roman"/>
        </w:rPr>
        <w:t>3:18</w:t>
      </w:r>
      <w:r w:rsidR="003720CD">
        <w:rPr>
          <w:rFonts w:ascii="Times New Roman" w:hAnsi="Times New Roman" w:cs="Times New Roman"/>
        </w:rPr>
        <w:t xml:space="preserve"> </w:t>
      </w:r>
      <w:r w:rsidR="008713A1">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E9C"/>
    <w:multiLevelType w:val="hybridMultilevel"/>
    <w:tmpl w:val="F6B89372"/>
    <w:lvl w:ilvl="0" w:tplc="966E62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0203"/>
    <w:multiLevelType w:val="hybridMultilevel"/>
    <w:tmpl w:val="F154C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5DB5"/>
    <w:multiLevelType w:val="hybridMultilevel"/>
    <w:tmpl w:val="2FA4ECEE"/>
    <w:lvl w:ilvl="0" w:tplc="4FF867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D6019"/>
    <w:multiLevelType w:val="hybridMultilevel"/>
    <w:tmpl w:val="5B9AB7BC"/>
    <w:lvl w:ilvl="0" w:tplc="0FE075B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5D7620"/>
    <w:multiLevelType w:val="hybridMultilevel"/>
    <w:tmpl w:val="5B9AB7BC"/>
    <w:lvl w:ilvl="0" w:tplc="0FE075BE">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994EB5"/>
    <w:multiLevelType w:val="hybridMultilevel"/>
    <w:tmpl w:val="8F007FB6"/>
    <w:lvl w:ilvl="0" w:tplc="B92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7"/>
  </w:num>
  <w:num w:numId="5">
    <w:abstractNumId w:val="6"/>
  </w:num>
  <w:num w:numId="6">
    <w:abstractNumId w:val="9"/>
  </w:num>
  <w:num w:numId="7">
    <w:abstractNumId w:val="15"/>
  </w:num>
  <w:num w:numId="8">
    <w:abstractNumId w:val="8"/>
  </w:num>
  <w:num w:numId="9">
    <w:abstractNumId w:val="13"/>
  </w:num>
  <w:num w:numId="10">
    <w:abstractNumId w:val="3"/>
  </w:num>
  <w:num w:numId="11">
    <w:abstractNumId w:val="12"/>
  </w:num>
  <w:num w:numId="12">
    <w:abstractNumId w:val="0"/>
  </w:num>
  <w:num w:numId="13">
    <w:abstractNumId w:val="4"/>
  </w:num>
  <w:num w:numId="14">
    <w:abstractNumId w:val="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835"/>
    <w:rsid w:val="00010DE9"/>
    <w:rsid w:val="00011B26"/>
    <w:rsid w:val="00011EF7"/>
    <w:rsid w:val="00011F93"/>
    <w:rsid w:val="0001393A"/>
    <w:rsid w:val="00016F10"/>
    <w:rsid w:val="00017C59"/>
    <w:rsid w:val="00020FDB"/>
    <w:rsid w:val="000242E0"/>
    <w:rsid w:val="00025B3E"/>
    <w:rsid w:val="000264F7"/>
    <w:rsid w:val="00036BEB"/>
    <w:rsid w:val="000457B3"/>
    <w:rsid w:val="0004700C"/>
    <w:rsid w:val="00052403"/>
    <w:rsid w:val="0005470E"/>
    <w:rsid w:val="0005533C"/>
    <w:rsid w:val="00055751"/>
    <w:rsid w:val="000558AC"/>
    <w:rsid w:val="00064E9F"/>
    <w:rsid w:val="000656D2"/>
    <w:rsid w:val="0007066C"/>
    <w:rsid w:val="00080322"/>
    <w:rsid w:val="00081068"/>
    <w:rsid w:val="0008164F"/>
    <w:rsid w:val="00084CB4"/>
    <w:rsid w:val="00085259"/>
    <w:rsid w:val="00086211"/>
    <w:rsid w:val="00096553"/>
    <w:rsid w:val="000A3C31"/>
    <w:rsid w:val="000A50E1"/>
    <w:rsid w:val="000B01B0"/>
    <w:rsid w:val="000B0689"/>
    <w:rsid w:val="000B701D"/>
    <w:rsid w:val="000B7DBB"/>
    <w:rsid w:val="000C170A"/>
    <w:rsid w:val="000C33B7"/>
    <w:rsid w:val="000C3B5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2466"/>
    <w:rsid w:val="0013309E"/>
    <w:rsid w:val="001331A4"/>
    <w:rsid w:val="00135182"/>
    <w:rsid w:val="001353A0"/>
    <w:rsid w:val="00140027"/>
    <w:rsid w:val="00142043"/>
    <w:rsid w:val="0014397A"/>
    <w:rsid w:val="00144614"/>
    <w:rsid w:val="00144E80"/>
    <w:rsid w:val="00150BE7"/>
    <w:rsid w:val="00151849"/>
    <w:rsid w:val="0015259F"/>
    <w:rsid w:val="001547DA"/>
    <w:rsid w:val="001575E8"/>
    <w:rsid w:val="001669DC"/>
    <w:rsid w:val="00166D90"/>
    <w:rsid w:val="001715DF"/>
    <w:rsid w:val="00177935"/>
    <w:rsid w:val="00193F80"/>
    <w:rsid w:val="00195F04"/>
    <w:rsid w:val="00196BCA"/>
    <w:rsid w:val="001A0FEF"/>
    <w:rsid w:val="001A51F5"/>
    <w:rsid w:val="001A6B89"/>
    <w:rsid w:val="001A7F44"/>
    <w:rsid w:val="001B095F"/>
    <w:rsid w:val="001B2BC5"/>
    <w:rsid w:val="001B68E5"/>
    <w:rsid w:val="001C2E1A"/>
    <w:rsid w:val="001C3D8E"/>
    <w:rsid w:val="001C53BE"/>
    <w:rsid w:val="001C6014"/>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3C23"/>
    <w:rsid w:val="00236F0D"/>
    <w:rsid w:val="00242901"/>
    <w:rsid w:val="00244D95"/>
    <w:rsid w:val="00245354"/>
    <w:rsid w:val="00246BEE"/>
    <w:rsid w:val="002503A2"/>
    <w:rsid w:val="00251D67"/>
    <w:rsid w:val="002572D9"/>
    <w:rsid w:val="00257A2C"/>
    <w:rsid w:val="002601A7"/>
    <w:rsid w:val="00262317"/>
    <w:rsid w:val="00262D71"/>
    <w:rsid w:val="0026323D"/>
    <w:rsid w:val="00263D53"/>
    <w:rsid w:val="002644A4"/>
    <w:rsid w:val="002756A9"/>
    <w:rsid w:val="00284D1D"/>
    <w:rsid w:val="0028689E"/>
    <w:rsid w:val="0029457D"/>
    <w:rsid w:val="002965DF"/>
    <w:rsid w:val="002A297F"/>
    <w:rsid w:val="002A37F1"/>
    <w:rsid w:val="002A4802"/>
    <w:rsid w:val="002A5D62"/>
    <w:rsid w:val="002A6162"/>
    <w:rsid w:val="002B27D2"/>
    <w:rsid w:val="002B451E"/>
    <w:rsid w:val="002B5EEB"/>
    <w:rsid w:val="002B6A43"/>
    <w:rsid w:val="002C2896"/>
    <w:rsid w:val="002C6996"/>
    <w:rsid w:val="002D3F5B"/>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0CD"/>
    <w:rsid w:val="003729E0"/>
    <w:rsid w:val="00374BD8"/>
    <w:rsid w:val="003757FB"/>
    <w:rsid w:val="00376F09"/>
    <w:rsid w:val="00384987"/>
    <w:rsid w:val="00384ECE"/>
    <w:rsid w:val="00385C1E"/>
    <w:rsid w:val="0038769E"/>
    <w:rsid w:val="00390F91"/>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E77BF"/>
    <w:rsid w:val="003F143E"/>
    <w:rsid w:val="003F1A4A"/>
    <w:rsid w:val="003F315F"/>
    <w:rsid w:val="003F4E91"/>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1AAC"/>
    <w:rsid w:val="00483BCA"/>
    <w:rsid w:val="00486F6B"/>
    <w:rsid w:val="004907B7"/>
    <w:rsid w:val="0049482F"/>
    <w:rsid w:val="004A1C42"/>
    <w:rsid w:val="004A3123"/>
    <w:rsid w:val="004A60FF"/>
    <w:rsid w:val="004B1815"/>
    <w:rsid w:val="004B21F2"/>
    <w:rsid w:val="004C76A7"/>
    <w:rsid w:val="004D2E39"/>
    <w:rsid w:val="004F18D7"/>
    <w:rsid w:val="004F2943"/>
    <w:rsid w:val="00500073"/>
    <w:rsid w:val="00501F4C"/>
    <w:rsid w:val="00502450"/>
    <w:rsid w:val="005029F9"/>
    <w:rsid w:val="00504BB1"/>
    <w:rsid w:val="00506883"/>
    <w:rsid w:val="00506D99"/>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D5B8E"/>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0526"/>
    <w:rsid w:val="006336F0"/>
    <w:rsid w:val="00633BE6"/>
    <w:rsid w:val="00633D06"/>
    <w:rsid w:val="00642CBA"/>
    <w:rsid w:val="00644DFF"/>
    <w:rsid w:val="00647979"/>
    <w:rsid w:val="0065190A"/>
    <w:rsid w:val="00653AD0"/>
    <w:rsid w:val="006543A5"/>
    <w:rsid w:val="00655693"/>
    <w:rsid w:val="00661EA8"/>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4F52"/>
    <w:rsid w:val="006D67AD"/>
    <w:rsid w:val="006D6DF1"/>
    <w:rsid w:val="006D715C"/>
    <w:rsid w:val="006E13A4"/>
    <w:rsid w:val="006E1E78"/>
    <w:rsid w:val="006E4C88"/>
    <w:rsid w:val="006E5460"/>
    <w:rsid w:val="006E6496"/>
    <w:rsid w:val="006E78E1"/>
    <w:rsid w:val="006F60F3"/>
    <w:rsid w:val="0070080B"/>
    <w:rsid w:val="007008E4"/>
    <w:rsid w:val="00700B2F"/>
    <w:rsid w:val="00701DD8"/>
    <w:rsid w:val="0071039F"/>
    <w:rsid w:val="00710A62"/>
    <w:rsid w:val="007179E7"/>
    <w:rsid w:val="007332CF"/>
    <w:rsid w:val="00734A6D"/>
    <w:rsid w:val="00736438"/>
    <w:rsid w:val="00740070"/>
    <w:rsid w:val="00741162"/>
    <w:rsid w:val="0074127D"/>
    <w:rsid w:val="007458D1"/>
    <w:rsid w:val="00746C60"/>
    <w:rsid w:val="00747E03"/>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0CA8"/>
    <w:rsid w:val="007C7D36"/>
    <w:rsid w:val="007D0530"/>
    <w:rsid w:val="007D61D3"/>
    <w:rsid w:val="007E409D"/>
    <w:rsid w:val="007E61F4"/>
    <w:rsid w:val="007E66C9"/>
    <w:rsid w:val="007F0CCC"/>
    <w:rsid w:val="007F1C49"/>
    <w:rsid w:val="007F3B79"/>
    <w:rsid w:val="007F5F11"/>
    <w:rsid w:val="007F69FA"/>
    <w:rsid w:val="007F76BC"/>
    <w:rsid w:val="00802E0E"/>
    <w:rsid w:val="008033C6"/>
    <w:rsid w:val="00804E62"/>
    <w:rsid w:val="00805D86"/>
    <w:rsid w:val="00807F5D"/>
    <w:rsid w:val="0081265A"/>
    <w:rsid w:val="00812DAA"/>
    <w:rsid w:val="008177D2"/>
    <w:rsid w:val="00840912"/>
    <w:rsid w:val="00842144"/>
    <w:rsid w:val="0084242A"/>
    <w:rsid w:val="00850450"/>
    <w:rsid w:val="008504F6"/>
    <w:rsid w:val="008512CC"/>
    <w:rsid w:val="008540EF"/>
    <w:rsid w:val="008555C5"/>
    <w:rsid w:val="00860AFF"/>
    <w:rsid w:val="00861731"/>
    <w:rsid w:val="00863CE4"/>
    <w:rsid w:val="008713A1"/>
    <w:rsid w:val="00872CC6"/>
    <w:rsid w:val="00876D3F"/>
    <w:rsid w:val="00876F9C"/>
    <w:rsid w:val="00887526"/>
    <w:rsid w:val="00897E7F"/>
    <w:rsid w:val="008A00C0"/>
    <w:rsid w:val="008A227F"/>
    <w:rsid w:val="008A2482"/>
    <w:rsid w:val="008B0ACD"/>
    <w:rsid w:val="008B47F6"/>
    <w:rsid w:val="008C2871"/>
    <w:rsid w:val="008C2CBA"/>
    <w:rsid w:val="008C326A"/>
    <w:rsid w:val="008C3E87"/>
    <w:rsid w:val="008C4987"/>
    <w:rsid w:val="008D01AE"/>
    <w:rsid w:val="008D5456"/>
    <w:rsid w:val="008D643A"/>
    <w:rsid w:val="008D740D"/>
    <w:rsid w:val="008D7627"/>
    <w:rsid w:val="008E0193"/>
    <w:rsid w:val="008E2D34"/>
    <w:rsid w:val="008F1818"/>
    <w:rsid w:val="008F275F"/>
    <w:rsid w:val="008F3E55"/>
    <w:rsid w:val="008F468C"/>
    <w:rsid w:val="008F7822"/>
    <w:rsid w:val="00901D63"/>
    <w:rsid w:val="009031DC"/>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36A06"/>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156E"/>
    <w:rsid w:val="009D677D"/>
    <w:rsid w:val="009D7777"/>
    <w:rsid w:val="009F124A"/>
    <w:rsid w:val="009F194E"/>
    <w:rsid w:val="009F1DD6"/>
    <w:rsid w:val="009F5908"/>
    <w:rsid w:val="00A05C2E"/>
    <w:rsid w:val="00A12488"/>
    <w:rsid w:val="00A12E40"/>
    <w:rsid w:val="00A16398"/>
    <w:rsid w:val="00A168C7"/>
    <w:rsid w:val="00A173C4"/>
    <w:rsid w:val="00A177A0"/>
    <w:rsid w:val="00A20B46"/>
    <w:rsid w:val="00A226B0"/>
    <w:rsid w:val="00A22807"/>
    <w:rsid w:val="00A26B7F"/>
    <w:rsid w:val="00A30F36"/>
    <w:rsid w:val="00A3117D"/>
    <w:rsid w:val="00A443C7"/>
    <w:rsid w:val="00A47E0E"/>
    <w:rsid w:val="00A50489"/>
    <w:rsid w:val="00A513AE"/>
    <w:rsid w:val="00A5304F"/>
    <w:rsid w:val="00A537C4"/>
    <w:rsid w:val="00A539D7"/>
    <w:rsid w:val="00A53B78"/>
    <w:rsid w:val="00A57B4F"/>
    <w:rsid w:val="00A647F6"/>
    <w:rsid w:val="00A6576D"/>
    <w:rsid w:val="00A660AC"/>
    <w:rsid w:val="00A6780F"/>
    <w:rsid w:val="00A71C7C"/>
    <w:rsid w:val="00A744C0"/>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A2D"/>
    <w:rsid w:val="00AB1D3A"/>
    <w:rsid w:val="00AB3021"/>
    <w:rsid w:val="00AC010F"/>
    <w:rsid w:val="00AC0844"/>
    <w:rsid w:val="00AC3D08"/>
    <w:rsid w:val="00AD0FCE"/>
    <w:rsid w:val="00AD2E07"/>
    <w:rsid w:val="00AD7B68"/>
    <w:rsid w:val="00AE1845"/>
    <w:rsid w:val="00AE2476"/>
    <w:rsid w:val="00AE4D7B"/>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1D5"/>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1AF7"/>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5984"/>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4949"/>
    <w:rsid w:val="00C8741D"/>
    <w:rsid w:val="00C87D86"/>
    <w:rsid w:val="00C9512E"/>
    <w:rsid w:val="00CB02B4"/>
    <w:rsid w:val="00CB1946"/>
    <w:rsid w:val="00CB6074"/>
    <w:rsid w:val="00CB7C6B"/>
    <w:rsid w:val="00CC04EB"/>
    <w:rsid w:val="00CC0502"/>
    <w:rsid w:val="00CC117F"/>
    <w:rsid w:val="00CC1D3D"/>
    <w:rsid w:val="00CC3BF5"/>
    <w:rsid w:val="00CD4DC7"/>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21C7"/>
    <w:rsid w:val="00D35048"/>
    <w:rsid w:val="00D3671F"/>
    <w:rsid w:val="00D43A16"/>
    <w:rsid w:val="00D43A86"/>
    <w:rsid w:val="00D54FFE"/>
    <w:rsid w:val="00D61615"/>
    <w:rsid w:val="00D62E8A"/>
    <w:rsid w:val="00D660F4"/>
    <w:rsid w:val="00D72613"/>
    <w:rsid w:val="00D72BB3"/>
    <w:rsid w:val="00D72C63"/>
    <w:rsid w:val="00D7399B"/>
    <w:rsid w:val="00D76048"/>
    <w:rsid w:val="00D77CEE"/>
    <w:rsid w:val="00D83194"/>
    <w:rsid w:val="00D8798E"/>
    <w:rsid w:val="00D907DC"/>
    <w:rsid w:val="00D92835"/>
    <w:rsid w:val="00D93607"/>
    <w:rsid w:val="00D95D8A"/>
    <w:rsid w:val="00D964BE"/>
    <w:rsid w:val="00D97BBE"/>
    <w:rsid w:val="00DA349F"/>
    <w:rsid w:val="00DA5FF5"/>
    <w:rsid w:val="00DA63B0"/>
    <w:rsid w:val="00DB0B2A"/>
    <w:rsid w:val="00DB0E20"/>
    <w:rsid w:val="00DC03BD"/>
    <w:rsid w:val="00DC0D70"/>
    <w:rsid w:val="00DC36D7"/>
    <w:rsid w:val="00DD0B57"/>
    <w:rsid w:val="00DD23E6"/>
    <w:rsid w:val="00DD37CF"/>
    <w:rsid w:val="00DD50AF"/>
    <w:rsid w:val="00DD7A99"/>
    <w:rsid w:val="00DE0458"/>
    <w:rsid w:val="00DE0D26"/>
    <w:rsid w:val="00DE15D9"/>
    <w:rsid w:val="00DF378B"/>
    <w:rsid w:val="00DF713E"/>
    <w:rsid w:val="00E027E4"/>
    <w:rsid w:val="00E06E46"/>
    <w:rsid w:val="00E110CF"/>
    <w:rsid w:val="00E16A3B"/>
    <w:rsid w:val="00E17375"/>
    <w:rsid w:val="00E2093F"/>
    <w:rsid w:val="00E2336F"/>
    <w:rsid w:val="00E23985"/>
    <w:rsid w:val="00E25060"/>
    <w:rsid w:val="00E273BA"/>
    <w:rsid w:val="00E30244"/>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20E3"/>
    <w:rsid w:val="00E72F84"/>
    <w:rsid w:val="00E7315F"/>
    <w:rsid w:val="00E7320D"/>
    <w:rsid w:val="00E765FB"/>
    <w:rsid w:val="00E77D8D"/>
    <w:rsid w:val="00E77F44"/>
    <w:rsid w:val="00E93C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1826"/>
    <w:rsid w:val="00FA4A11"/>
    <w:rsid w:val="00FA78A3"/>
    <w:rsid w:val="00FB0E39"/>
    <w:rsid w:val="00FB4A14"/>
    <w:rsid w:val="00FB5026"/>
    <w:rsid w:val="00FC01DC"/>
    <w:rsid w:val="00FC0FE8"/>
    <w:rsid w:val="00FD00AE"/>
    <w:rsid w:val="00FD01B1"/>
    <w:rsid w:val="00FD0D83"/>
    <w:rsid w:val="00FD1F85"/>
    <w:rsid w:val="00FD7FBD"/>
    <w:rsid w:val="00FE1A79"/>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57AC-B890-4615-BCE6-D3B027E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2020-07-13T16:48:00Z</cp:lastPrinted>
  <dcterms:created xsi:type="dcterms:W3CDTF">2020-07-02T14:11:00Z</dcterms:created>
  <dcterms:modified xsi:type="dcterms:W3CDTF">2020-08-14T14:40:00Z</dcterms:modified>
</cp:coreProperties>
</file>